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8F" w:rsidRPr="00472941" w:rsidRDefault="009D4D8F" w:rsidP="009D4D8F">
      <w:pPr>
        <w:rPr>
          <w:rFonts w:ascii="Gentium" w:hAnsi="Gentium"/>
          <w:sz w:val="28"/>
          <w:szCs w:val="28"/>
        </w:rPr>
      </w:pPr>
      <w:proofErr w:type="gramStart"/>
      <w:r w:rsidRPr="00472941">
        <w:rPr>
          <w:rFonts w:ascii="Gentium" w:hAnsi="Gentium"/>
          <w:sz w:val="28"/>
          <w:szCs w:val="28"/>
        </w:rPr>
        <w:t>Congregation of the Lord Jesus Christ.</w:t>
      </w:r>
      <w:proofErr w:type="gramEnd"/>
    </w:p>
    <w:p w:rsidR="0015795C" w:rsidRPr="00472941" w:rsidRDefault="00F60241" w:rsidP="009D4D8F">
      <w:pPr>
        <w:rPr>
          <w:rFonts w:ascii="Gentium" w:hAnsi="Gentium"/>
          <w:sz w:val="28"/>
          <w:szCs w:val="28"/>
        </w:rPr>
      </w:pPr>
      <w:r>
        <w:rPr>
          <w:rFonts w:ascii="Gentium" w:hAnsi="Gentium"/>
          <w:sz w:val="28"/>
          <w:szCs w:val="28"/>
        </w:rPr>
        <w:t xml:space="preserve">One of the most popular genres of TV program or book is a courtroom drama.  We see the prosecuting and defense lawyers questioning witnesses, and </w:t>
      </w:r>
      <w:r w:rsidR="00386E4B">
        <w:rPr>
          <w:rFonts w:ascii="Gentium" w:hAnsi="Gentium"/>
          <w:sz w:val="28"/>
          <w:szCs w:val="28"/>
        </w:rPr>
        <w:t>building their cases,</w:t>
      </w:r>
      <w:r>
        <w:rPr>
          <w:rFonts w:ascii="Gentium" w:hAnsi="Gentium"/>
          <w:sz w:val="28"/>
          <w:szCs w:val="28"/>
        </w:rPr>
        <w:t xml:space="preserve"> </w:t>
      </w:r>
      <w:r w:rsidR="00E14B0B">
        <w:rPr>
          <w:rFonts w:ascii="Gentium" w:hAnsi="Gentium"/>
          <w:sz w:val="28"/>
          <w:szCs w:val="28"/>
        </w:rPr>
        <w:t>before</w:t>
      </w:r>
      <w:r>
        <w:rPr>
          <w:rFonts w:ascii="Gentium" w:hAnsi="Gentium"/>
          <w:sz w:val="28"/>
          <w:szCs w:val="28"/>
        </w:rPr>
        <w:t xml:space="preserve"> the jury retires and comes back with its verdict – guilty or not guilty.  Well, this afternoon we are going to </w:t>
      </w:r>
      <w:r w:rsidR="00E14B0B">
        <w:rPr>
          <w:rFonts w:ascii="Gentium" w:hAnsi="Gentium"/>
          <w:sz w:val="28"/>
          <w:szCs w:val="28"/>
        </w:rPr>
        <w:t xml:space="preserve">follow </w:t>
      </w:r>
      <w:r>
        <w:rPr>
          <w:rFonts w:ascii="Gentium" w:hAnsi="Gentium"/>
          <w:sz w:val="28"/>
          <w:szCs w:val="28"/>
        </w:rPr>
        <w:t>a courtroom drama</w:t>
      </w:r>
      <w:r w:rsidR="00E14B0B">
        <w:rPr>
          <w:rFonts w:ascii="Gentium" w:hAnsi="Gentium"/>
          <w:sz w:val="28"/>
          <w:szCs w:val="28"/>
        </w:rPr>
        <w:t>; we are going to see how the prosecution and defense cases unfold</w:t>
      </w:r>
      <w:r w:rsidR="009E08E7">
        <w:rPr>
          <w:rFonts w:ascii="Gentium" w:hAnsi="Gentium"/>
          <w:sz w:val="28"/>
          <w:szCs w:val="28"/>
        </w:rPr>
        <w:t xml:space="preserve">.  But </w:t>
      </w:r>
      <w:r w:rsidR="00E14B0B">
        <w:rPr>
          <w:rFonts w:ascii="Gentium" w:hAnsi="Gentium"/>
          <w:sz w:val="28"/>
          <w:szCs w:val="28"/>
        </w:rPr>
        <w:t xml:space="preserve">we are not just spectators here for you are </w:t>
      </w:r>
      <w:r w:rsidR="009E08E7">
        <w:rPr>
          <w:rFonts w:ascii="Gentium" w:hAnsi="Gentium"/>
          <w:sz w:val="28"/>
          <w:szCs w:val="28"/>
        </w:rPr>
        <w:t>the person in the dock</w:t>
      </w:r>
      <w:r w:rsidR="00E14B0B">
        <w:rPr>
          <w:rFonts w:ascii="Gentium" w:hAnsi="Gentium"/>
          <w:sz w:val="28"/>
          <w:szCs w:val="28"/>
        </w:rPr>
        <w:t xml:space="preserve">; it is you who is on trial.  </w:t>
      </w:r>
      <w:r w:rsidR="009E08E7">
        <w:rPr>
          <w:rFonts w:ascii="Gentium" w:hAnsi="Gentium"/>
          <w:sz w:val="28"/>
          <w:szCs w:val="28"/>
        </w:rPr>
        <w:t>And t</w:t>
      </w:r>
      <w:r w:rsidR="0015795C" w:rsidRPr="00472941">
        <w:rPr>
          <w:rFonts w:ascii="Gentium" w:hAnsi="Gentium"/>
          <w:sz w:val="28"/>
          <w:szCs w:val="28"/>
        </w:rPr>
        <w:t xml:space="preserve">he charges </w:t>
      </w:r>
      <w:r w:rsidR="009E08E7">
        <w:rPr>
          <w:rFonts w:ascii="Gentium" w:hAnsi="Gentium"/>
          <w:sz w:val="28"/>
          <w:szCs w:val="28"/>
        </w:rPr>
        <w:t xml:space="preserve">are </w:t>
      </w:r>
      <w:r w:rsidR="00E14B0B">
        <w:rPr>
          <w:rFonts w:ascii="Gentium" w:hAnsi="Gentium"/>
          <w:sz w:val="28"/>
          <w:szCs w:val="28"/>
        </w:rPr>
        <w:t xml:space="preserve">very </w:t>
      </w:r>
      <w:r w:rsidR="009E08E7">
        <w:rPr>
          <w:rFonts w:ascii="Gentium" w:hAnsi="Gentium"/>
          <w:sz w:val="28"/>
          <w:szCs w:val="28"/>
        </w:rPr>
        <w:t xml:space="preserve">serious.  If </w:t>
      </w:r>
      <w:r w:rsidR="00E14B0B">
        <w:rPr>
          <w:rFonts w:ascii="Gentium" w:hAnsi="Gentium"/>
          <w:sz w:val="28"/>
          <w:szCs w:val="28"/>
        </w:rPr>
        <w:t>you</w:t>
      </w:r>
      <w:r w:rsidR="009E08E7">
        <w:rPr>
          <w:rFonts w:ascii="Gentium" w:hAnsi="Gentium"/>
          <w:sz w:val="28"/>
          <w:szCs w:val="28"/>
        </w:rPr>
        <w:t xml:space="preserve"> are found guilty, the sentence is </w:t>
      </w:r>
      <w:r w:rsidR="00386E4B">
        <w:rPr>
          <w:rFonts w:ascii="Gentium" w:hAnsi="Gentium"/>
          <w:sz w:val="28"/>
          <w:szCs w:val="28"/>
        </w:rPr>
        <w:t>eternal condemnatio</w:t>
      </w:r>
      <w:r w:rsidR="0015795C" w:rsidRPr="00472941">
        <w:rPr>
          <w:rFonts w:ascii="Gentium" w:hAnsi="Gentium"/>
          <w:sz w:val="28"/>
          <w:szCs w:val="28"/>
        </w:rPr>
        <w:t xml:space="preserve">n </w:t>
      </w:r>
      <w:r w:rsidR="00386E4B">
        <w:rPr>
          <w:rFonts w:ascii="Gentium" w:hAnsi="Gentium"/>
          <w:sz w:val="28"/>
          <w:szCs w:val="28"/>
        </w:rPr>
        <w:t>in hell</w:t>
      </w:r>
      <w:r w:rsidR="0015795C" w:rsidRPr="00472941">
        <w:rPr>
          <w:rFonts w:ascii="Gentium" w:hAnsi="Gentium"/>
          <w:sz w:val="28"/>
          <w:szCs w:val="28"/>
        </w:rPr>
        <w:t xml:space="preserve">.  </w:t>
      </w:r>
    </w:p>
    <w:p w:rsidR="0015795C" w:rsidRPr="00472941" w:rsidRDefault="0015795C" w:rsidP="009D4D8F">
      <w:pPr>
        <w:rPr>
          <w:rFonts w:ascii="Gentium" w:hAnsi="Gentium"/>
          <w:sz w:val="28"/>
          <w:szCs w:val="28"/>
        </w:rPr>
      </w:pPr>
    </w:p>
    <w:p w:rsidR="009B1CBD" w:rsidRPr="00472941" w:rsidRDefault="009E08E7" w:rsidP="009B1CBD">
      <w:pPr>
        <w:rPr>
          <w:rFonts w:ascii="Gentium" w:hAnsi="Gentium"/>
          <w:sz w:val="28"/>
          <w:szCs w:val="28"/>
        </w:rPr>
      </w:pPr>
      <w:r>
        <w:rPr>
          <w:rFonts w:ascii="Gentium" w:hAnsi="Gentium"/>
          <w:sz w:val="28"/>
          <w:szCs w:val="28"/>
        </w:rPr>
        <w:t xml:space="preserve">Now, the trial began yesterday.  </w:t>
      </w:r>
      <w:r w:rsidR="00F07C00">
        <w:rPr>
          <w:rFonts w:ascii="Gentium" w:hAnsi="Gentium"/>
          <w:sz w:val="28"/>
          <w:szCs w:val="28"/>
        </w:rPr>
        <w:t>Most of it was spent with jury selection and opening arguments.  But there was just enough time at the end of the day for the</w:t>
      </w:r>
      <w:r w:rsidR="0015795C" w:rsidRPr="00472941">
        <w:rPr>
          <w:rFonts w:ascii="Gentium" w:hAnsi="Gentium"/>
          <w:sz w:val="28"/>
          <w:szCs w:val="28"/>
        </w:rPr>
        <w:t xml:space="preserve"> prosecut</w:t>
      </w:r>
      <w:r>
        <w:rPr>
          <w:rFonts w:ascii="Gentium" w:hAnsi="Gentium"/>
          <w:sz w:val="28"/>
          <w:szCs w:val="28"/>
        </w:rPr>
        <w:t xml:space="preserve">ing lawyer </w:t>
      </w:r>
      <w:r w:rsidR="00386E4B">
        <w:rPr>
          <w:rFonts w:ascii="Gentium" w:hAnsi="Gentium"/>
          <w:sz w:val="28"/>
          <w:szCs w:val="28"/>
        </w:rPr>
        <w:t xml:space="preserve">to </w:t>
      </w:r>
      <w:r w:rsidR="0015795C" w:rsidRPr="00472941">
        <w:rPr>
          <w:rFonts w:ascii="Gentium" w:hAnsi="Gentium"/>
          <w:sz w:val="28"/>
          <w:szCs w:val="28"/>
        </w:rPr>
        <w:t xml:space="preserve">ask </w:t>
      </w:r>
      <w:r w:rsidR="00694DD6" w:rsidRPr="00472941">
        <w:rPr>
          <w:rFonts w:ascii="Gentium" w:hAnsi="Gentium"/>
          <w:sz w:val="28"/>
          <w:szCs w:val="28"/>
        </w:rPr>
        <w:t>two</w:t>
      </w:r>
      <w:r w:rsidR="0015795C" w:rsidRPr="00472941">
        <w:rPr>
          <w:rFonts w:ascii="Gentium" w:hAnsi="Gentium"/>
          <w:sz w:val="28"/>
          <w:szCs w:val="28"/>
        </w:rPr>
        <w:t xml:space="preserve"> question</w:t>
      </w:r>
      <w:r w:rsidR="00694DD6" w:rsidRPr="00472941">
        <w:rPr>
          <w:rFonts w:ascii="Gentium" w:hAnsi="Gentium"/>
          <w:sz w:val="28"/>
          <w:szCs w:val="28"/>
        </w:rPr>
        <w:t>s</w:t>
      </w:r>
      <w:r w:rsidR="008A6CAA" w:rsidRPr="00472941">
        <w:rPr>
          <w:rFonts w:ascii="Gentium" w:hAnsi="Gentium"/>
          <w:sz w:val="28"/>
          <w:szCs w:val="28"/>
        </w:rPr>
        <w:t xml:space="preserve">.  </w:t>
      </w:r>
      <w:r>
        <w:rPr>
          <w:rFonts w:ascii="Gentium" w:hAnsi="Gentium"/>
          <w:sz w:val="28"/>
          <w:szCs w:val="28"/>
        </w:rPr>
        <w:t>They are the two questions we looked at last week from Lord’s Day 2:</w:t>
      </w:r>
      <w:r w:rsidR="008A6CAA" w:rsidRPr="00472941">
        <w:rPr>
          <w:rFonts w:ascii="Gentium" w:hAnsi="Gentium"/>
          <w:sz w:val="28"/>
          <w:szCs w:val="28"/>
        </w:rPr>
        <w:t xml:space="preserve">  </w:t>
      </w:r>
    </w:p>
    <w:p w:rsidR="009B1CBD" w:rsidRPr="009E08E7" w:rsidRDefault="009E08E7" w:rsidP="009E08E7">
      <w:pPr>
        <w:numPr>
          <w:ilvl w:val="0"/>
          <w:numId w:val="4"/>
        </w:numPr>
        <w:rPr>
          <w:rFonts w:ascii="Gentium" w:hAnsi="Gentium"/>
          <w:sz w:val="28"/>
          <w:szCs w:val="28"/>
        </w:rPr>
      </w:pPr>
      <w:r>
        <w:rPr>
          <w:rFonts w:ascii="Gentium" w:hAnsi="Gentium"/>
          <w:sz w:val="28"/>
          <w:szCs w:val="28"/>
        </w:rPr>
        <w:t>The f</w:t>
      </w:r>
      <w:r w:rsidR="00694DD6" w:rsidRPr="00472941">
        <w:rPr>
          <w:rFonts w:ascii="Gentium" w:hAnsi="Gentium"/>
          <w:sz w:val="28"/>
          <w:szCs w:val="28"/>
        </w:rPr>
        <w:t>irst</w:t>
      </w:r>
      <w:r>
        <w:rPr>
          <w:rFonts w:ascii="Gentium" w:hAnsi="Gentium"/>
          <w:sz w:val="28"/>
          <w:szCs w:val="28"/>
        </w:rPr>
        <w:t xml:space="preserve"> one was: </w:t>
      </w:r>
      <w:r w:rsidR="008A6CAA" w:rsidRPr="00472941">
        <w:rPr>
          <w:rFonts w:ascii="Gentium" w:hAnsi="Gentium"/>
          <w:sz w:val="28"/>
          <w:szCs w:val="28"/>
        </w:rPr>
        <w:t xml:space="preserve">“What does the Law of God require of you?”  </w:t>
      </w:r>
      <w:r w:rsidR="008A6CAA" w:rsidRPr="009E08E7">
        <w:rPr>
          <w:rFonts w:ascii="Gentium" w:hAnsi="Gentium"/>
          <w:sz w:val="28"/>
          <w:szCs w:val="28"/>
        </w:rPr>
        <w:t xml:space="preserve">And you, knowing your Bible, recited the words of </w:t>
      </w:r>
      <w:smartTag w:uri="urn:schemas-libronix-net:datatype" w:element="bible">
        <w:smartTagPr>
          <w:attr w:name="reference" w:val="Matthew 22:37-40"/>
          <w:attr w:name="language" w:val="en"/>
        </w:smartTagPr>
        <w:r w:rsidR="008A6CAA" w:rsidRPr="009E08E7">
          <w:rPr>
            <w:rFonts w:ascii="Gentium" w:hAnsi="Gentium"/>
            <w:sz w:val="28"/>
            <w:szCs w:val="28"/>
          </w:rPr>
          <w:t>Matthew 22:37-40</w:t>
        </w:r>
      </w:smartTag>
      <w:r w:rsidR="008A6CAA" w:rsidRPr="009E08E7">
        <w:rPr>
          <w:rFonts w:ascii="Gentium" w:hAnsi="Gentium"/>
          <w:sz w:val="28"/>
          <w:szCs w:val="28"/>
        </w:rPr>
        <w:t>.  “</w:t>
      </w:r>
      <w:r w:rsidR="008A6CAA" w:rsidRPr="009E08E7">
        <w:rPr>
          <w:rFonts w:ascii="Gentium" w:hAnsi="Gentium"/>
          <w:i/>
          <w:sz w:val="28"/>
          <w:szCs w:val="28"/>
          <w:lang w:val="en-US" w:bidi="he-IL"/>
        </w:rPr>
        <w:t xml:space="preserve">Love the Lord your God with all your heart and with all your soul and with </w:t>
      </w:r>
      <w:proofErr w:type="gramStart"/>
      <w:r w:rsidR="008A6CAA" w:rsidRPr="009E08E7">
        <w:rPr>
          <w:rFonts w:ascii="Gentium" w:hAnsi="Gentium"/>
          <w:i/>
          <w:sz w:val="28"/>
          <w:szCs w:val="28"/>
          <w:lang w:val="en-US" w:bidi="he-IL"/>
        </w:rPr>
        <w:t>all your</w:t>
      </w:r>
      <w:proofErr w:type="gramEnd"/>
      <w:r w:rsidR="008A6CAA" w:rsidRPr="009E08E7">
        <w:rPr>
          <w:rFonts w:ascii="Gentium" w:hAnsi="Gentium"/>
          <w:i/>
          <w:sz w:val="28"/>
          <w:szCs w:val="28"/>
          <w:lang w:val="en-US" w:bidi="he-IL"/>
        </w:rPr>
        <w:t xml:space="preserve"> mind</w:t>
      </w:r>
      <w:r w:rsidR="00694DD6" w:rsidRPr="009E08E7">
        <w:rPr>
          <w:rFonts w:ascii="Gentium" w:hAnsi="Gentium"/>
          <w:i/>
          <w:sz w:val="28"/>
          <w:szCs w:val="28"/>
          <w:lang w:val="en-US" w:bidi="he-IL"/>
        </w:rPr>
        <w:t xml:space="preserve"> and with all your strength</w:t>
      </w:r>
      <w:r w:rsidR="008A6CAA" w:rsidRPr="009E08E7">
        <w:rPr>
          <w:rFonts w:ascii="Gentium" w:hAnsi="Gentium"/>
          <w:i/>
          <w:sz w:val="28"/>
          <w:szCs w:val="28"/>
          <w:lang w:val="en-US" w:bidi="he-IL"/>
        </w:rPr>
        <w:t>.  This is the f</w:t>
      </w:r>
      <w:r w:rsidR="00694DD6" w:rsidRPr="009E08E7">
        <w:rPr>
          <w:rFonts w:ascii="Gentium" w:hAnsi="Gentium"/>
          <w:i/>
          <w:sz w:val="28"/>
          <w:szCs w:val="28"/>
          <w:lang w:val="en-US" w:bidi="he-IL"/>
        </w:rPr>
        <w:t xml:space="preserve">irst and greatest commandment.  </w:t>
      </w:r>
      <w:r w:rsidR="008A6CAA" w:rsidRPr="009E08E7">
        <w:rPr>
          <w:rFonts w:ascii="Gentium" w:hAnsi="Gentium"/>
          <w:i/>
          <w:sz w:val="28"/>
          <w:szCs w:val="28"/>
          <w:lang w:val="en-US" w:bidi="he-IL"/>
        </w:rPr>
        <w:t>And the second is like it: 'Love your neighbo</w:t>
      </w:r>
      <w:r w:rsidR="00694DD6" w:rsidRPr="009E08E7">
        <w:rPr>
          <w:rFonts w:ascii="Gentium" w:hAnsi="Gentium"/>
          <w:i/>
          <w:sz w:val="28"/>
          <w:szCs w:val="28"/>
          <w:lang w:val="en-US" w:bidi="he-IL"/>
        </w:rPr>
        <w:t xml:space="preserve">ur as yourself.'  </w:t>
      </w:r>
      <w:r w:rsidR="008A6CAA" w:rsidRPr="009E08E7">
        <w:rPr>
          <w:rFonts w:ascii="Gentium" w:hAnsi="Gentium"/>
          <w:i/>
          <w:sz w:val="28"/>
          <w:szCs w:val="28"/>
          <w:lang w:val="en-US" w:bidi="he-IL"/>
        </w:rPr>
        <w:t>All the Law and the Prophets hang on these two commandments.</w:t>
      </w:r>
      <w:r w:rsidRPr="009E08E7">
        <w:rPr>
          <w:rFonts w:ascii="Gentium" w:hAnsi="Gentium"/>
          <w:sz w:val="28"/>
          <w:szCs w:val="28"/>
          <w:lang w:val="en-US" w:bidi="he-IL"/>
        </w:rPr>
        <w:t>”</w:t>
      </w:r>
      <w:r w:rsidR="00694DD6" w:rsidRPr="009E08E7">
        <w:rPr>
          <w:rFonts w:ascii="Gentium" w:hAnsi="Gentium"/>
          <w:sz w:val="28"/>
          <w:szCs w:val="28"/>
          <w:lang w:val="en-US" w:bidi="he-IL"/>
        </w:rPr>
        <w:t xml:space="preserve">  </w:t>
      </w:r>
      <w:r w:rsidR="00E14B0B">
        <w:rPr>
          <w:rFonts w:ascii="Gentium" w:hAnsi="Gentium"/>
          <w:sz w:val="28"/>
          <w:szCs w:val="28"/>
          <w:lang w:val="en-US" w:bidi="he-IL"/>
        </w:rPr>
        <w:t>So that is the law that your case is about.  A</w:t>
      </w:r>
      <w:r w:rsidR="00AB4050">
        <w:rPr>
          <w:rFonts w:ascii="Gentium" w:hAnsi="Gentium"/>
          <w:sz w:val="28"/>
          <w:szCs w:val="28"/>
          <w:lang w:val="en-US" w:bidi="he-IL"/>
        </w:rPr>
        <w:t>nd these words ma</w:t>
      </w:r>
      <w:r w:rsidR="00386E4B">
        <w:rPr>
          <w:rFonts w:ascii="Gentium" w:hAnsi="Gentium"/>
          <w:sz w:val="28"/>
          <w:szCs w:val="28"/>
          <w:lang w:val="en-US" w:bidi="he-IL"/>
        </w:rPr>
        <w:t>k</w:t>
      </w:r>
      <w:r w:rsidR="00AB4050">
        <w:rPr>
          <w:rFonts w:ascii="Gentium" w:hAnsi="Gentium"/>
          <w:sz w:val="28"/>
          <w:szCs w:val="28"/>
          <w:lang w:val="en-US" w:bidi="he-IL"/>
        </w:rPr>
        <w:t xml:space="preserve">e it very clear </w:t>
      </w:r>
      <w:r w:rsidR="00436120">
        <w:rPr>
          <w:rFonts w:ascii="Gentium" w:hAnsi="Gentium"/>
          <w:sz w:val="28"/>
          <w:szCs w:val="28"/>
          <w:lang w:val="en-US" w:bidi="he-IL"/>
        </w:rPr>
        <w:t xml:space="preserve">that </w:t>
      </w:r>
      <w:r w:rsidR="00E14B0B">
        <w:rPr>
          <w:rFonts w:ascii="Gentium" w:hAnsi="Gentium"/>
          <w:sz w:val="28"/>
          <w:szCs w:val="28"/>
          <w:lang w:val="en-US" w:bidi="he-IL"/>
        </w:rPr>
        <w:t xml:space="preserve">the standard is </w:t>
      </w:r>
      <w:r w:rsidR="00AB4050">
        <w:rPr>
          <w:rFonts w:ascii="Gentium" w:hAnsi="Gentium"/>
          <w:sz w:val="28"/>
          <w:szCs w:val="28"/>
          <w:lang w:val="en-US" w:bidi="he-IL"/>
        </w:rPr>
        <w:t>perfect obedience</w:t>
      </w:r>
      <w:r w:rsidR="00E14B0B">
        <w:rPr>
          <w:rFonts w:ascii="Gentium" w:hAnsi="Gentium"/>
          <w:sz w:val="28"/>
          <w:szCs w:val="28"/>
          <w:lang w:val="en-US" w:bidi="he-IL"/>
        </w:rPr>
        <w:t xml:space="preserve"> to this law</w:t>
      </w:r>
      <w:r w:rsidR="00EC132B">
        <w:rPr>
          <w:rFonts w:ascii="Gentium" w:hAnsi="Gentium"/>
          <w:sz w:val="28"/>
          <w:szCs w:val="28"/>
          <w:lang w:val="en-US" w:bidi="he-IL"/>
        </w:rPr>
        <w:t>.</w:t>
      </w:r>
    </w:p>
    <w:p w:rsidR="00AB6858" w:rsidRPr="009E08E7" w:rsidRDefault="00E14B0B" w:rsidP="009E08E7">
      <w:pPr>
        <w:numPr>
          <w:ilvl w:val="0"/>
          <w:numId w:val="4"/>
        </w:numPr>
        <w:rPr>
          <w:rFonts w:ascii="Gentium" w:hAnsi="Gentium"/>
          <w:sz w:val="28"/>
          <w:szCs w:val="28"/>
        </w:rPr>
      </w:pPr>
      <w:r>
        <w:rPr>
          <w:rFonts w:ascii="Gentium" w:hAnsi="Gentium"/>
          <w:sz w:val="28"/>
          <w:szCs w:val="28"/>
          <w:lang w:val="en-US" w:bidi="he-IL"/>
        </w:rPr>
        <w:t>And the prosecuting lawyer picked this up with his</w:t>
      </w:r>
      <w:r w:rsidR="00436120">
        <w:rPr>
          <w:rFonts w:ascii="Gentium" w:hAnsi="Gentium"/>
          <w:sz w:val="28"/>
          <w:szCs w:val="28"/>
          <w:lang w:val="en-US" w:bidi="he-IL"/>
        </w:rPr>
        <w:t xml:space="preserve"> f</w:t>
      </w:r>
      <w:r w:rsidR="009E08E7">
        <w:rPr>
          <w:rFonts w:ascii="Gentium" w:hAnsi="Gentium"/>
          <w:sz w:val="28"/>
          <w:szCs w:val="28"/>
          <w:lang w:val="en-US" w:bidi="he-IL"/>
        </w:rPr>
        <w:t xml:space="preserve">ollow up question: </w:t>
      </w:r>
      <w:r w:rsidR="00694DD6" w:rsidRPr="00472941">
        <w:rPr>
          <w:rFonts w:ascii="Gentium" w:hAnsi="Gentium"/>
          <w:sz w:val="28"/>
          <w:szCs w:val="28"/>
          <w:lang w:val="en-US" w:bidi="he-IL"/>
        </w:rPr>
        <w:t>“</w:t>
      </w:r>
      <w:r w:rsidR="00751D33">
        <w:rPr>
          <w:rFonts w:ascii="Gentium" w:hAnsi="Gentium"/>
          <w:sz w:val="28"/>
          <w:szCs w:val="28"/>
          <w:lang w:val="en-US" w:bidi="he-IL"/>
        </w:rPr>
        <w:t xml:space="preserve">Can you </w:t>
      </w:r>
      <w:r w:rsidR="00694DD6" w:rsidRPr="00472941">
        <w:rPr>
          <w:rFonts w:ascii="Gentium" w:hAnsi="Gentium"/>
          <w:sz w:val="28"/>
          <w:szCs w:val="28"/>
          <w:lang w:val="en-US" w:bidi="he-IL"/>
        </w:rPr>
        <w:t>live up to all this perfectly</w:t>
      </w:r>
      <w:r w:rsidR="00AB6858" w:rsidRPr="00472941">
        <w:rPr>
          <w:rFonts w:ascii="Gentium" w:hAnsi="Gentium"/>
          <w:sz w:val="28"/>
          <w:szCs w:val="28"/>
          <w:lang w:val="en-US" w:bidi="he-IL"/>
        </w:rPr>
        <w:t xml:space="preserve">?”  </w:t>
      </w:r>
      <w:r w:rsidR="00AB6858" w:rsidRPr="009E08E7">
        <w:rPr>
          <w:rFonts w:ascii="Gentium" w:hAnsi="Gentium"/>
          <w:sz w:val="28"/>
          <w:szCs w:val="28"/>
          <w:lang w:val="en-US" w:bidi="he-IL"/>
        </w:rPr>
        <w:t xml:space="preserve">And you, with the eyes of </w:t>
      </w:r>
      <w:r w:rsidR="009E08E7">
        <w:rPr>
          <w:rFonts w:ascii="Gentium" w:hAnsi="Gentium"/>
          <w:sz w:val="28"/>
          <w:szCs w:val="28"/>
          <w:lang w:val="en-US" w:bidi="he-IL"/>
        </w:rPr>
        <w:t xml:space="preserve">everyone in the courtroom </w:t>
      </w:r>
      <w:r w:rsidR="00AB6858" w:rsidRPr="009E08E7">
        <w:rPr>
          <w:rFonts w:ascii="Gentium" w:hAnsi="Gentium"/>
          <w:sz w:val="28"/>
          <w:szCs w:val="28"/>
          <w:lang w:val="en-US" w:bidi="he-IL"/>
        </w:rPr>
        <w:t xml:space="preserve">fixed on you, replied, </w:t>
      </w:r>
      <w:r w:rsidR="0015795C" w:rsidRPr="009E08E7">
        <w:rPr>
          <w:rFonts w:ascii="Gentium" w:hAnsi="Gentium"/>
          <w:sz w:val="28"/>
          <w:szCs w:val="28"/>
        </w:rPr>
        <w:t>“No, I have a natural tendency to hate God and my neighbo</w:t>
      </w:r>
      <w:r w:rsidR="00AB6858" w:rsidRPr="009E08E7">
        <w:rPr>
          <w:rFonts w:ascii="Gentium" w:hAnsi="Gentium"/>
          <w:sz w:val="28"/>
          <w:szCs w:val="28"/>
        </w:rPr>
        <w:t>u</w:t>
      </w:r>
      <w:r w:rsidR="0015795C" w:rsidRPr="009E08E7">
        <w:rPr>
          <w:rFonts w:ascii="Gentium" w:hAnsi="Gentium"/>
          <w:sz w:val="28"/>
          <w:szCs w:val="28"/>
        </w:rPr>
        <w:t xml:space="preserve">r.”  </w:t>
      </w:r>
    </w:p>
    <w:p w:rsidR="00AB6858" w:rsidRPr="00472941" w:rsidRDefault="00AB6858" w:rsidP="009D4D8F">
      <w:pPr>
        <w:rPr>
          <w:rFonts w:ascii="Gentium" w:hAnsi="Gentium"/>
          <w:sz w:val="28"/>
          <w:szCs w:val="28"/>
        </w:rPr>
      </w:pPr>
    </w:p>
    <w:p w:rsidR="009B1CBD" w:rsidRPr="00472941" w:rsidRDefault="009E08E7" w:rsidP="00EB1E12">
      <w:pPr>
        <w:rPr>
          <w:rFonts w:ascii="Gentium" w:hAnsi="Gentium"/>
          <w:sz w:val="28"/>
          <w:szCs w:val="28"/>
        </w:rPr>
      </w:pPr>
      <w:r>
        <w:rPr>
          <w:rFonts w:ascii="Gentium" w:hAnsi="Gentium"/>
          <w:sz w:val="28"/>
          <w:szCs w:val="28"/>
        </w:rPr>
        <w:t xml:space="preserve">Well, </w:t>
      </w:r>
      <w:r w:rsidR="005C199E" w:rsidRPr="00472941">
        <w:rPr>
          <w:rFonts w:ascii="Gentium" w:hAnsi="Gentium"/>
          <w:sz w:val="28"/>
          <w:szCs w:val="28"/>
        </w:rPr>
        <w:t xml:space="preserve">at </w:t>
      </w:r>
      <w:r>
        <w:rPr>
          <w:rFonts w:ascii="Gentium" w:hAnsi="Gentium"/>
          <w:sz w:val="28"/>
          <w:szCs w:val="28"/>
        </w:rPr>
        <w:t xml:space="preserve">first, there was an audible gasp because it seemed like the case was open and shut – you </w:t>
      </w:r>
      <w:r w:rsidR="00386E4B">
        <w:rPr>
          <w:rFonts w:ascii="Gentium" w:hAnsi="Gentium"/>
          <w:sz w:val="28"/>
          <w:szCs w:val="28"/>
        </w:rPr>
        <w:t xml:space="preserve">had just </w:t>
      </w:r>
      <w:r>
        <w:rPr>
          <w:rFonts w:ascii="Gentium" w:hAnsi="Gentium"/>
          <w:sz w:val="28"/>
          <w:szCs w:val="28"/>
        </w:rPr>
        <w:t xml:space="preserve">admitted that you are a guilty law-breaker.  But as </w:t>
      </w:r>
      <w:r w:rsidR="00D056F5">
        <w:rPr>
          <w:rFonts w:ascii="Gentium" w:hAnsi="Gentium"/>
          <w:sz w:val="28"/>
          <w:szCs w:val="28"/>
        </w:rPr>
        <w:t>everyone</w:t>
      </w:r>
      <w:r>
        <w:rPr>
          <w:rFonts w:ascii="Gentium" w:hAnsi="Gentium"/>
          <w:sz w:val="28"/>
          <w:szCs w:val="28"/>
        </w:rPr>
        <w:t xml:space="preserve"> started to process your answer, it seemed like </w:t>
      </w:r>
      <w:r w:rsidR="00EB1E12">
        <w:rPr>
          <w:rFonts w:ascii="Gentium" w:hAnsi="Gentium"/>
          <w:sz w:val="28"/>
          <w:szCs w:val="28"/>
        </w:rPr>
        <w:t>your words</w:t>
      </w:r>
      <w:r>
        <w:rPr>
          <w:rFonts w:ascii="Gentium" w:hAnsi="Gentium"/>
          <w:sz w:val="28"/>
          <w:szCs w:val="28"/>
        </w:rPr>
        <w:t xml:space="preserve"> suggest</w:t>
      </w:r>
      <w:r w:rsidR="00E14B0B">
        <w:rPr>
          <w:rFonts w:ascii="Gentium" w:hAnsi="Gentium"/>
          <w:sz w:val="28"/>
          <w:szCs w:val="28"/>
        </w:rPr>
        <w:t>ed</w:t>
      </w:r>
      <w:r>
        <w:rPr>
          <w:rFonts w:ascii="Gentium" w:hAnsi="Gentium"/>
          <w:sz w:val="28"/>
          <w:szCs w:val="28"/>
        </w:rPr>
        <w:t xml:space="preserve"> a</w:t>
      </w:r>
      <w:r w:rsidR="00E14B0B">
        <w:rPr>
          <w:rFonts w:ascii="Gentium" w:hAnsi="Gentium"/>
          <w:sz w:val="28"/>
          <w:szCs w:val="28"/>
        </w:rPr>
        <w:t xml:space="preserve"> possible</w:t>
      </w:r>
      <w:r>
        <w:rPr>
          <w:rFonts w:ascii="Gentium" w:hAnsi="Gentium"/>
          <w:sz w:val="28"/>
          <w:szCs w:val="28"/>
        </w:rPr>
        <w:t xml:space="preserve"> defense</w:t>
      </w:r>
      <w:r w:rsidR="005C199E" w:rsidRPr="00472941">
        <w:rPr>
          <w:rFonts w:ascii="Gentium" w:hAnsi="Gentium"/>
          <w:sz w:val="28"/>
          <w:szCs w:val="28"/>
        </w:rPr>
        <w:t>.  After all, h</w:t>
      </w:r>
      <w:r w:rsidR="0015795C" w:rsidRPr="00472941">
        <w:rPr>
          <w:rFonts w:ascii="Gentium" w:hAnsi="Gentium"/>
          <w:sz w:val="28"/>
          <w:szCs w:val="28"/>
        </w:rPr>
        <w:t xml:space="preserve">ow can perfect obedience </w:t>
      </w:r>
      <w:r w:rsidR="00EB1E12">
        <w:rPr>
          <w:rFonts w:ascii="Gentium" w:hAnsi="Gentium"/>
          <w:sz w:val="28"/>
          <w:szCs w:val="28"/>
        </w:rPr>
        <w:t xml:space="preserve">be required </w:t>
      </w:r>
      <w:r w:rsidR="0015795C" w:rsidRPr="00472941">
        <w:rPr>
          <w:rFonts w:ascii="Gentium" w:hAnsi="Gentium"/>
          <w:sz w:val="28"/>
          <w:szCs w:val="28"/>
        </w:rPr>
        <w:t xml:space="preserve">from someone with a natural tendency to </w:t>
      </w:r>
      <w:r w:rsidR="00EB1E12">
        <w:rPr>
          <w:rFonts w:ascii="Gentium" w:hAnsi="Gentium"/>
          <w:sz w:val="28"/>
          <w:szCs w:val="28"/>
        </w:rPr>
        <w:t>disobey</w:t>
      </w:r>
      <w:r w:rsidR="0015795C" w:rsidRPr="00472941">
        <w:rPr>
          <w:rFonts w:ascii="Gentium" w:hAnsi="Gentium"/>
          <w:sz w:val="28"/>
          <w:szCs w:val="28"/>
        </w:rPr>
        <w:t>?</w:t>
      </w:r>
      <w:r w:rsidR="00EB1E12">
        <w:rPr>
          <w:rFonts w:ascii="Gentium" w:hAnsi="Gentium"/>
          <w:sz w:val="28"/>
          <w:szCs w:val="28"/>
        </w:rPr>
        <w:t xml:space="preserve">  It would be like requiring a left-handed person to always write with his or her right hand – that’s just not possible.  So maybe the requirement for perfect </w:t>
      </w:r>
      <w:r w:rsidR="00386E4B">
        <w:rPr>
          <w:rFonts w:ascii="Gentium" w:hAnsi="Gentium"/>
          <w:sz w:val="28"/>
          <w:szCs w:val="28"/>
        </w:rPr>
        <w:t>obedience is unfair.  Or better yet, because God made you, perhaps He is at fault for making you like you are</w:t>
      </w:r>
      <w:r w:rsidR="00EB1E12">
        <w:rPr>
          <w:rFonts w:ascii="Gentium" w:hAnsi="Gentium"/>
          <w:sz w:val="28"/>
          <w:szCs w:val="28"/>
        </w:rPr>
        <w:t xml:space="preserve">?  And overnight, that is the question that </w:t>
      </w:r>
      <w:r w:rsidR="00D056F5">
        <w:rPr>
          <w:rFonts w:ascii="Gentium" w:hAnsi="Gentium"/>
          <w:sz w:val="28"/>
          <w:szCs w:val="28"/>
        </w:rPr>
        <w:t>was</w:t>
      </w:r>
      <w:r w:rsidR="00EB1E12">
        <w:rPr>
          <w:rFonts w:ascii="Gentium" w:hAnsi="Gentium"/>
          <w:sz w:val="28"/>
          <w:szCs w:val="28"/>
        </w:rPr>
        <w:t xml:space="preserve"> debated </w:t>
      </w:r>
      <w:r w:rsidR="00386E4B">
        <w:rPr>
          <w:rFonts w:ascii="Gentium" w:hAnsi="Gentium"/>
          <w:sz w:val="28"/>
          <w:szCs w:val="28"/>
        </w:rPr>
        <w:t xml:space="preserve">all over </w:t>
      </w:r>
      <w:r w:rsidR="00EB1E12">
        <w:rPr>
          <w:rFonts w:ascii="Gentium" w:hAnsi="Gentium"/>
          <w:sz w:val="28"/>
          <w:szCs w:val="28"/>
        </w:rPr>
        <w:t xml:space="preserve">Twitter and </w:t>
      </w:r>
      <w:proofErr w:type="spellStart"/>
      <w:r w:rsidR="00EB1E12">
        <w:rPr>
          <w:rFonts w:ascii="Gentium" w:hAnsi="Gentium"/>
          <w:sz w:val="28"/>
          <w:szCs w:val="28"/>
        </w:rPr>
        <w:t>Reddit</w:t>
      </w:r>
      <w:proofErr w:type="spellEnd"/>
      <w:r w:rsidR="00EB1E12">
        <w:rPr>
          <w:rFonts w:ascii="Gentium" w:hAnsi="Gentium"/>
          <w:sz w:val="28"/>
          <w:szCs w:val="28"/>
        </w:rPr>
        <w:t xml:space="preserve"> – Surely, this is God’s fault, isn’t it?  Surely, this </w:t>
      </w:r>
      <w:r w:rsidR="00E14B0B">
        <w:rPr>
          <w:rFonts w:ascii="Gentium" w:hAnsi="Gentium"/>
          <w:sz w:val="28"/>
          <w:szCs w:val="28"/>
        </w:rPr>
        <w:t>could</w:t>
      </w:r>
      <w:r w:rsidR="00EB1E12">
        <w:rPr>
          <w:rFonts w:ascii="Gentium" w:hAnsi="Gentium"/>
          <w:sz w:val="28"/>
          <w:szCs w:val="28"/>
        </w:rPr>
        <w:t xml:space="preserve"> be </w:t>
      </w:r>
      <w:r w:rsidR="00E14B0B">
        <w:rPr>
          <w:rFonts w:ascii="Gentium" w:hAnsi="Gentium"/>
          <w:sz w:val="28"/>
          <w:szCs w:val="28"/>
        </w:rPr>
        <w:t>a good</w:t>
      </w:r>
      <w:r w:rsidR="00EB1E12">
        <w:rPr>
          <w:rFonts w:ascii="Gentium" w:hAnsi="Gentium"/>
          <w:sz w:val="28"/>
          <w:szCs w:val="28"/>
        </w:rPr>
        <w:t xml:space="preserve"> defense!</w:t>
      </w:r>
    </w:p>
    <w:p w:rsidR="005C199E" w:rsidRPr="00472941" w:rsidRDefault="005C199E" w:rsidP="009D4D8F">
      <w:pPr>
        <w:rPr>
          <w:rFonts w:ascii="Gentium" w:hAnsi="Gentium"/>
          <w:sz w:val="28"/>
          <w:szCs w:val="28"/>
        </w:rPr>
      </w:pPr>
    </w:p>
    <w:p w:rsidR="009655AA" w:rsidRDefault="0015384A" w:rsidP="009655AA">
      <w:pPr>
        <w:pStyle w:val="ListParagraph"/>
        <w:numPr>
          <w:ilvl w:val="1"/>
          <w:numId w:val="8"/>
        </w:numPr>
        <w:rPr>
          <w:rFonts w:ascii="Gentium" w:hAnsi="Gentium"/>
          <w:sz w:val="28"/>
          <w:szCs w:val="28"/>
        </w:rPr>
      </w:pPr>
      <w:r w:rsidRPr="009655AA">
        <w:rPr>
          <w:rFonts w:ascii="Gentium" w:hAnsi="Gentium"/>
          <w:sz w:val="28"/>
          <w:szCs w:val="28"/>
        </w:rPr>
        <w:t xml:space="preserve">Well, a new day has dawned.  The court is </w:t>
      </w:r>
      <w:r w:rsidR="00D056F5" w:rsidRPr="009655AA">
        <w:rPr>
          <w:rFonts w:ascii="Gentium" w:hAnsi="Gentium"/>
          <w:sz w:val="28"/>
          <w:szCs w:val="28"/>
        </w:rPr>
        <w:t xml:space="preserve">in </w:t>
      </w:r>
      <w:r w:rsidRPr="009655AA">
        <w:rPr>
          <w:rFonts w:ascii="Gentium" w:hAnsi="Gentium"/>
          <w:sz w:val="28"/>
          <w:szCs w:val="28"/>
        </w:rPr>
        <w:t xml:space="preserve">session, </w:t>
      </w:r>
      <w:r w:rsidR="00D056F5" w:rsidRPr="009655AA">
        <w:rPr>
          <w:rFonts w:ascii="Gentium" w:hAnsi="Gentium"/>
          <w:sz w:val="28"/>
          <w:szCs w:val="28"/>
        </w:rPr>
        <w:t>a</w:t>
      </w:r>
      <w:r w:rsidRPr="009655AA">
        <w:rPr>
          <w:rFonts w:ascii="Gentium" w:hAnsi="Gentium"/>
          <w:sz w:val="28"/>
          <w:szCs w:val="28"/>
        </w:rPr>
        <w:t>gain</w:t>
      </w:r>
      <w:r w:rsidR="00D056F5" w:rsidRPr="009655AA">
        <w:rPr>
          <w:rFonts w:ascii="Gentium" w:hAnsi="Gentium"/>
          <w:sz w:val="28"/>
          <w:szCs w:val="28"/>
        </w:rPr>
        <w:t xml:space="preserve">, and it soon becomes clear that the </w:t>
      </w:r>
      <w:r w:rsidR="00EB1E12" w:rsidRPr="009655AA">
        <w:rPr>
          <w:rFonts w:ascii="Gentium" w:hAnsi="Gentium"/>
          <w:sz w:val="28"/>
          <w:szCs w:val="28"/>
        </w:rPr>
        <w:t>prosecuting lawyer has</w:t>
      </w:r>
      <w:r w:rsidR="00D056F5" w:rsidRPr="009655AA">
        <w:rPr>
          <w:rFonts w:ascii="Gentium" w:hAnsi="Gentium"/>
          <w:sz w:val="28"/>
          <w:szCs w:val="28"/>
        </w:rPr>
        <w:t xml:space="preserve"> followed the overnight debate and he opens with this question: </w:t>
      </w:r>
      <w:r w:rsidRPr="009655AA">
        <w:rPr>
          <w:rFonts w:ascii="Gentium" w:hAnsi="Gentium"/>
          <w:sz w:val="28"/>
          <w:szCs w:val="28"/>
        </w:rPr>
        <w:t>“</w:t>
      </w:r>
      <w:r w:rsidRPr="009655AA">
        <w:rPr>
          <w:rFonts w:ascii="Gentium" w:hAnsi="Gentium"/>
          <w:b/>
          <w:sz w:val="28"/>
          <w:szCs w:val="28"/>
        </w:rPr>
        <w:t>Did God creat</w:t>
      </w:r>
      <w:r w:rsidR="005E3679" w:rsidRPr="009655AA">
        <w:rPr>
          <w:rFonts w:ascii="Gentium" w:hAnsi="Gentium"/>
          <w:b/>
          <w:sz w:val="28"/>
          <w:szCs w:val="28"/>
        </w:rPr>
        <w:t>e man so wicked and perverse</w:t>
      </w:r>
      <w:r w:rsidR="005E3679" w:rsidRPr="009655AA">
        <w:rPr>
          <w:rFonts w:ascii="Gentium" w:hAnsi="Gentium"/>
          <w:sz w:val="28"/>
          <w:szCs w:val="28"/>
        </w:rPr>
        <w:t xml:space="preserve">?” </w:t>
      </w:r>
      <w:r w:rsidR="00361870">
        <w:rPr>
          <w:rFonts w:ascii="Gentium" w:hAnsi="Gentium"/>
          <w:sz w:val="28"/>
          <w:szCs w:val="28"/>
        </w:rPr>
        <w:t xml:space="preserve"> </w:t>
      </w:r>
    </w:p>
    <w:p w:rsidR="009655AA" w:rsidRDefault="00917987" w:rsidP="0015384A">
      <w:pPr>
        <w:pStyle w:val="ListParagraph"/>
        <w:numPr>
          <w:ilvl w:val="2"/>
          <w:numId w:val="8"/>
        </w:numPr>
        <w:rPr>
          <w:rFonts w:ascii="Gentium" w:hAnsi="Gentium"/>
          <w:sz w:val="28"/>
          <w:szCs w:val="28"/>
        </w:rPr>
      </w:pPr>
      <w:r w:rsidRPr="009655AA">
        <w:rPr>
          <w:rFonts w:ascii="Gentium" w:hAnsi="Gentium"/>
          <w:sz w:val="28"/>
          <w:szCs w:val="28"/>
        </w:rPr>
        <w:t>And boy</w:t>
      </w:r>
      <w:r w:rsidR="00D056F5" w:rsidRPr="009655AA">
        <w:rPr>
          <w:rFonts w:ascii="Gentium" w:hAnsi="Gentium"/>
          <w:sz w:val="28"/>
          <w:szCs w:val="28"/>
        </w:rPr>
        <w:t>s and girls, “</w:t>
      </w:r>
      <w:r w:rsidR="00D056F5" w:rsidRPr="00361870">
        <w:rPr>
          <w:rFonts w:ascii="Gentium" w:hAnsi="Gentium"/>
          <w:b/>
          <w:sz w:val="28"/>
          <w:szCs w:val="28"/>
        </w:rPr>
        <w:t>perverse</w:t>
      </w:r>
      <w:r w:rsidR="00D056F5" w:rsidRPr="009655AA">
        <w:rPr>
          <w:rFonts w:ascii="Gentium" w:hAnsi="Gentium"/>
          <w:sz w:val="28"/>
          <w:szCs w:val="28"/>
        </w:rPr>
        <w:t xml:space="preserve">” means deliberately and regularly </w:t>
      </w:r>
      <w:r w:rsidRPr="009655AA">
        <w:rPr>
          <w:rFonts w:ascii="Gentium" w:hAnsi="Gentium"/>
          <w:sz w:val="28"/>
          <w:szCs w:val="28"/>
        </w:rPr>
        <w:t>do</w:t>
      </w:r>
      <w:r w:rsidR="009655AA" w:rsidRPr="009655AA">
        <w:rPr>
          <w:rFonts w:ascii="Gentium" w:hAnsi="Gentium"/>
          <w:sz w:val="28"/>
          <w:szCs w:val="28"/>
        </w:rPr>
        <w:t>ing</w:t>
      </w:r>
      <w:r w:rsidRPr="009655AA">
        <w:rPr>
          <w:rFonts w:ascii="Gentium" w:hAnsi="Gentium"/>
          <w:sz w:val="28"/>
          <w:szCs w:val="28"/>
        </w:rPr>
        <w:t xml:space="preserve"> </w:t>
      </w:r>
      <w:r w:rsidR="00D056F5" w:rsidRPr="009655AA">
        <w:rPr>
          <w:rFonts w:ascii="Gentium" w:hAnsi="Gentium"/>
          <w:sz w:val="28"/>
          <w:szCs w:val="28"/>
        </w:rPr>
        <w:t xml:space="preserve">what is </w:t>
      </w:r>
      <w:r w:rsidRPr="009655AA">
        <w:rPr>
          <w:rFonts w:ascii="Gentium" w:hAnsi="Gentium"/>
          <w:sz w:val="28"/>
          <w:szCs w:val="28"/>
        </w:rPr>
        <w:t xml:space="preserve">wrong.  </w:t>
      </w:r>
      <w:r w:rsidR="009655AA" w:rsidRPr="009655AA">
        <w:rPr>
          <w:rFonts w:ascii="Gentium" w:hAnsi="Gentium"/>
          <w:sz w:val="28"/>
          <w:szCs w:val="28"/>
        </w:rPr>
        <w:t xml:space="preserve">When a parent says to their child, “Don’t touch those flowers!” and the </w:t>
      </w:r>
      <w:r w:rsidR="009655AA" w:rsidRPr="009655AA">
        <w:rPr>
          <w:rFonts w:ascii="Gentium" w:hAnsi="Gentium"/>
          <w:sz w:val="28"/>
          <w:szCs w:val="28"/>
        </w:rPr>
        <w:lastRenderedPageBreak/>
        <w:t xml:space="preserve">child, while looking at their parent, touches them any way, that is perverse because the child knows that this </w:t>
      </w:r>
      <w:r w:rsidR="0092493D">
        <w:rPr>
          <w:rFonts w:ascii="Gentium" w:hAnsi="Gentium"/>
          <w:sz w:val="28"/>
          <w:szCs w:val="28"/>
        </w:rPr>
        <w:t xml:space="preserve">is naughty and that it </w:t>
      </w:r>
      <w:r w:rsidR="009655AA" w:rsidRPr="009655AA">
        <w:rPr>
          <w:rFonts w:ascii="Gentium" w:hAnsi="Gentium"/>
          <w:sz w:val="28"/>
          <w:szCs w:val="28"/>
        </w:rPr>
        <w:t xml:space="preserve">will not end well for </w:t>
      </w:r>
      <w:r w:rsidR="0092493D">
        <w:rPr>
          <w:rFonts w:ascii="Gentium" w:hAnsi="Gentium"/>
          <w:sz w:val="28"/>
          <w:szCs w:val="28"/>
        </w:rPr>
        <w:t>him/her</w:t>
      </w:r>
      <w:r w:rsidR="009655AA" w:rsidRPr="009655AA">
        <w:rPr>
          <w:rFonts w:ascii="Gentium" w:hAnsi="Gentium"/>
          <w:sz w:val="28"/>
          <w:szCs w:val="28"/>
        </w:rPr>
        <w:t xml:space="preserve">.  </w:t>
      </w:r>
      <w:r w:rsidR="009655AA">
        <w:rPr>
          <w:rFonts w:ascii="Gentium" w:hAnsi="Gentium"/>
          <w:sz w:val="28"/>
          <w:szCs w:val="28"/>
        </w:rPr>
        <w:t xml:space="preserve">And truth be told, </w:t>
      </w:r>
      <w:r w:rsidR="00B42E7D">
        <w:rPr>
          <w:rFonts w:ascii="Gentium" w:hAnsi="Gentium"/>
          <w:sz w:val="28"/>
          <w:szCs w:val="28"/>
        </w:rPr>
        <w:t>all</w:t>
      </w:r>
      <w:r w:rsidR="00361870">
        <w:rPr>
          <w:rFonts w:ascii="Gentium" w:hAnsi="Gentium"/>
          <w:sz w:val="28"/>
          <w:szCs w:val="28"/>
        </w:rPr>
        <w:t xml:space="preserve"> human beings are</w:t>
      </w:r>
      <w:r w:rsidR="00B42E7D">
        <w:rPr>
          <w:rFonts w:ascii="Gentium" w:hAnsi="Gentium"/>
          <w:sz w:val="28"/>
          <w:szCs w:val="28"/>
        </w:rPr>
        <w:t xml:space="preserve"> </w:t>
      </w:r>
      <w:r w:rsidR="009655AA">
        <w:rPr>
          <w:rFonts w:ascii="Gentium" w:hAnsi="Gentium"/>
          <w:sz w:val="28"/>
          <w:szCs w:val="28"/>
        </w:rPr>
        <w:t>just</w:t>
      </w:r>
      <w:r w:rsidR="009655AA" w:rsidRPr="009655AA">
        <w:rPr>
          <w:rFonts w:ascii="Gentium" w:hAnsi="Gentium"/>
          <w:sz w:val="28"/>
          <w:szCs w:val="28"/>
        </w:rPr>
        <w:t xml:space="preserve"> like that child.  We saw it this morning with Jonah – Go to Nineveh – But Jonah fled to </w:t>
      </w:r>
      <w:proofErr w:type="spellStart"/>
      <w:r w:rsidR="009655AA" w:rsidRPr="009655AA">
        <w:rPr>
          <w:rFonts w:ascii="Gentium" w:hAnsi="Gentium"/>
          <w:sz w:val="28"/>
          <w:szCs w:val="28"/>
        </w:rPr>
        <w:t>Tarshish</w:t>
      </w:r>
      <w:proofErr w:type="spellEnd"/>
      <w:r w:rsidR="009655AA" w:rsidRPr="009655AA">
        <w:rPr>
          <w:rFonts w:ascii="Gentium" w:hAnsi="Gentium"/>
          <w:sz w:val="28"/>
          <w:szCs w:val="28"/>
        </w:rPr>
        <w:t xml:space="preserve">.  And we </w:t>
      </w:r>
      <w:r w:rsidR="00361870">
        <w:rPr>
          <w:rFonts w:ascii="Gentium" w:hAnsi="Gentium"/>
          <w:sz w:val="28"/>
          <w:szCs w:val="28"/>
        </w:rPr>
        <w:t xml:space="preserve">too </w:t>
      </w:r>
      <w:r w:rsidR="009655AA" w:rsidRPr="009655AA">
        <w:rPr>
          <w:rFonts w:ascii="Gentium" w:hAnsi="Gentium"/>
          <w:sz w:val="28"/>
          <w:szCs w:val="28"/>
        </w:rPr>
        <w:t>know God’s commandments</w:t>
      </w:r>
      <w:r w:rsidR="009655AA">
        <w:rPr>
          <w:rFonts w:ascii="Gentium" w:hAnsi="Gentium"/>
          <w:sz w:val="28"/>
          <w:szCs w:val="28"/>
        </w:rPr>
        <w:t xml:space="preserve"> about sexual immorality and Lord’s Day observance and stealing and anger and gossip and marriage, </w:t>
      </w:r>
      <w:r w:rsidR="00B42E7D">
        <w:rPr>
          <w:rFonts w:ascii="Gentium" w:hAnsi="Gentium"/>
          <w:sz w:val="28"/>
          <w:szCs w:val="28"/>
        </w:rPr>
        <w:t>and we know that He sees all that we do and that our disobedience displeases Him</w:t>
      </w:r>
      <w:r w:rsidR="0092493D">
        <w:rPr>
          <w:rFonts w:ascii="Gentium" w:hAnsi="Gentium"/>
          <w:sz w:val="28"/>
          <w:szCs w:val="28"/>
        </w:rPr>
        <w:t xml:space="preserve"> and it is not good for ourselves or others</w:t>
      </w:r>
      <w:r w:rsidR="00B42E7D">
        <w:rPr>
          <w:rFonts w:ascii="Gentium" w:hAnsi="Gentium"/>
          <w:sz w:val="28"/>
          <w:szCs w:val="28"/>
        </w:rPr>
        <w:t xml:space="preserve">, but we </w:t>
      </w:r>
      <w:r w:rsidR="0092493D">
        <w:rPr>
          <w:rFonts w:ascii="Gentium" w:hAnsi="Gentium"/>
          <w:sz w:val="28"/>
          <w:szCs w:val="28"/>
        </w:rPr>
        <w:t>do it anyway</w:t>
      </w:r>
      <w:r w:rsidR="00361870">
        <w:rPr>
          <w:rFonts w:ascii="Gentium" w:hAnsi="Gentium"/>
          <w:sz w:val="28"/>
          <w:szCs w:val="28"/>
        </w:rPr>
        <w:t xml:space="preserve">!   </w:t>
      </w:r>
      <w:r w:rsidR="009655AA">
        <w:rPr>
          <w:rFonts w:ascii="Gentium" w:hAnsi="Gentium"/>
          <w:sz w:val="28"/>
          <w:szCs w:val="28"/>
        </w:rPr>
        <w:t xml:space="preserve"> </w:t>
      </w:r>
    </w:p>
    <w:p w:rsidR="00BC3BC5" w:rsidRDefault="00BC3BC5" w:rsidP="00BC3BC5">
      <w:pPr>
        <w:pStyle w:val="ListParagraph"/>
        <w:ind w:left="340"/>
        <w:rPr>
          <w:rFonts w:ascii="Gentium" w:hAnsi="Gentium"/>
          <w:sz w:val="28"/>
          <w:szCs w:val="28"/>
        </w:rPr>
      </w:pPr>
    </w:p>
    <w:p w:rsidR="00361870" w:rsidRDefault="00361870" w:rsidP="0015384A">
      <w:pPr>
        <w:pStyle w:val="ListParagraph"/>
        <w:numPr>
          <w:ilvl w:val="2"/>
          <w:numId w:val="8"/>
        </w:numPr>
        <w:rPr>
          <w:rFonts w:ascii="Gentium" w:hAnsi="Gentium"/>
          <w:sz w:val="28"/>
          <w:szCs w:val="28"/>
        </w:rPr>
      </w:pPr>
      <w:r>
        <w:rPr>
          <w:rFonts w:ascii="Gentium" w:hAnsi="Gentium"/>
          <w:sz w:val="28"/>
          <w:szCs w:val="28"/>
        </w:rPr>
        <w:t xml:space="preserve">And notice </w:t>
      </w:r>
      <w:r w:rsidR="00BD439A">
        <w:rPr>
          <w:rFonts w:ascii="Gentium" w:hAnsi="Gentium"/>
          <w:sz w:val="28"/>
          <w:szCs w:val="28"/>
        </w:rPr>
        <w:t xml:space="preserve">here </w:t>
      </w:r>
      <w:r>
        <w:rPr>
          <w:rFonts w:ascii="Gentium" w:hAnsi="Gentium"/>
          <w:sz w:val="28"/>
          <w:szCs w:val="28"/>
        </w:rPr>
        <w:t xml:space="preserve">that the prosecutor has </w:t>
      </w:r>
      <w:r w:rsidR="00731FE4">
        <w:rPr>
          <w:rFonts w:ascii="Gentium" w:hAnsi="Gentium"/>
          <w:sz w:val="28"/>
          <w:szCs w:val="28"/>
        </w:rPr>
        <w:t>fairly</w:t>
      </w:r>
      <w:r>
        <w:rPr>
          <w:rFonts w:ascii="Gentium" w:hAnsi="Gentium"/>
          <w:sz w:val="28"/>
          <w:szCs w:val="28"/>
        </w:rPr>
        <w:t xml:space="preserve"> acknowledged that this is </w:t>
      </w:r>
      <w:r w:rsidRPr="00361870">
        <w:rPr>
          <w:rFonts w:ascii="Gentium" w:hAnsi="Gentium"/>
          <w:b/>
          <w:sz w:val="28"/>
          <w:szCs w:val="28"/>
        </w:rPr>
        <w:t>not just a problem that you have but a problem that we all have</w:t>
      </w:r>
      <w:r>
        <w:rPr>
          <w:rFonts w:ascii="Gentium" w:hAnsi="Gentium"/>
          <w:sz w:val="28"/>
          <w:szCs w:val="28"/>
        </w:rPr>
        <w:t xml:space="preserve">, because his question is not just about you but </w:t>
      </w:r>
      <w:r w:rsidR="00731FE4">
        <w:rPr>
          <w:rFonts w:ascii="Gentium" w:hAnsi="Gentium"/>
          <w:sz w:val="28"/>
          <w:szCs w:val="28"/>
        </w:rPr>
        <w:t xml:space="preserve">about </w:t>
      </w:r>
      <w:r>
        <w:rPr>
          <w:rFonts w:ascii="Gentium" w:hAnsi="Gentium"/>
          <w:sz w:val="28"/>
          <w:szCs w:val="28"/>
        </w:rPr>
        <w:t xml:space="preserve">man or </w:t>
      </w:r>
      <w:r w:rsidR="00BD439A">
        <w:rPr>
          <w:rFonts w:ascii="Gentium" w:hAnsi="Gentium"/>
          <w:sz w:val="28"/>
          <w:szCs w:val="28"/>
        </w:rPr>
        <w:t>all human beings</w:t>
      </w:r>
      <w:r>
        <w:rPr>
          <w:rFonts w:ascii="Gentium" w:hAnsi="Gentium"/>
          <w:sz w:val="28"/>
          <w:szCs w:val="28"/>
        </w:rPr>
        <w:t xml:space="preserve">. </w:t>
      </w:r>
    </w:p>
    <w:p w:rsidR="00915981" w:rsidRDefault="00915981" w:rsidP="00915981">
      <w:pPr>
        <w:pStyle w:val="ListParagraph"/>
        <w:ind w:left="340"/>
        <w:rPr>
          <w:rFonts w:ascii="Gentium" w:hAnsi="Gentium"/>
          <w:sz w:val="28"/>
          <w:szCs w:val="28"/>
        </w:rPr>
      </w:pPr>
    </w:p>
    <w:p w:rsidR="007013CC" w:rsidRDefault="00BC3BC5" w:rsidP="007013CC">
      <w:pPr>
        <w:pStyle w:val="ListParagraph"/>
        <w:numPr>
          <w:ilvl w:val="2"/>
          <w:numId w:val="8"/>
        </w:numPr>
        <w:rPr>
          <w:rFonts w:ascii="Gentium" w:hAnsi="Gentium"/>
          <w:sz w:val="28"/>
          <w:szCs w:val="28"/>
        </w:rPr>
      </w:pPr>
      <w:r>
        <w:rPr>
          <w:rFonts w:ascii="Gentium" w:hAnsi="Gentium"/>
          <w:sz w:val="28"/>
          <w:szCs w:val="28"/>
        </w:rPr>
        <w:t xml:space="preserve">Well, your answer to this question begins with ‘No.”  And you explain that this is, first of all, because </w:t>
      </w:r>
      <w:r w:rsidRPr="00BC3BC5">
        <w:rPr>
          <w:rFonts w:ascii="Gentium" w:hAnsi="Gentium"/>
          <w:b/>
          <w:sz w:val="28"/>
          <w:szCs w:val="28"/>
        </w:rPr>
        <w:t>God cannot do evil</w:t>
      </w:r>
      <w:r>
        <w:rPr>
          <w:rFonts w:ascii="Gentium" w:hAnsi="Gentium"/>
          <w:sz w:val="28"/>
          <w:szCs w:val="28"/>
        </w:rPr>
        <w:t>.</w:t>
      </w:r>
    </w:p>
    <w:p w:rsidR="007013CC" w:rsidRDefault="007013CC" w:rsidP="007013CC">
      <w:pPr>
        <w:pStyle w:val="ListParagraph"/>
        <w:numPr>
          <w:ilvl w:val="3"/>
          <w:numId w:val="8"/>
        </w:numPr>
        <w:rPr>
          <w:rFonts w:ascii="Gentium" w:hAnsi="Gentium"/>
          <w:sz w:val="28"/>
          <w:szCs w:val="28"/>
        </w:rPr>
      </w:pPr>
      <w:r>
        <w:rPr>
          <w:rFonts w:ascii="Gentium" w:hAnsi="Gentium"/>
          <w:sz w:val="28"/>
          <w:szCs w:val="28"/>
        </w:rPr>
        <w:t xml:space="preserve">For example, positively, </w:t>
      </w:r>
      <w:smartTag w:uri="urn:schemas-libronix-net:datatype" w:element="bible">
        <w:smartTagPr>
          <w:attr w:name="reference" w:val="Psalm 145:17"/>
          <w:attr w:name="language" w:val="en"/>
        </w:smartTagPr>
        <w:r w:rsidRPr="00F96CAB">
          <w:rPr>
            <w:rFonts w:ascii="Gentium" w:hAnsi="Gentium"/>
            <w:b/>
            <w:sz w:val="28"/>
            <w:szCs w:val="28"/>
          </w:rPr>
          <w:t>Psalm 145:17</w:t>
        </w:r>
      </w:smartTag>
      <w:r w:rsidRPr="007013CC">
        <w:rPr>
          <w:rFonts w:ascii="Gentium" w:hAnsi="Gentium"/>
          <w:sz w:val="28"/>
          <w:szCs w:val="28"/>
        </w:rPr>
        <w:t xml:space="preserve"> says</w:t>
      </w:r>
      <w:r>
        <w:rPr>
          <w:rFonts w:ascii="Gentium" w:hAnsi="Gentium"/>
          <w:sz w:val="28"/>
          <w:szCs w:val="28"/>
        </w:rPr>
        <w:t xml:space="preserve">, </w:t>
      </w:r>
      <w:r w:rsidRPr="007013CC">
        <w:rPr>
          <w:rFonts w:ascii="Gentium" w:hAnsi="Gentium"/>
          <w:sz w:val="28"/>
          <w:szCs w:val="28"/>
        </w:rPr>
        <w:t>“</w:t>
      </w:r>
      <w:r w:rsidRPr="007013CC">
        <w:rPr>
          <w:rFonts w:ascii="Gentium" w:hAnsi="Gentium"/>
          <w:i/>
          <w:sz w:val="28"/>
          <w:szCs w:val="28"/>
        </w:rPr>
        <w:t xml:space="preserve">The Lord is righteous in </w:t>
      </w:r>
      <w:r w:rsidRPr="007013CC">
        <w:rPr>
          <w:rFonts w:ascii="Gentium" w:hAnsi="Gentium"/>
          <w:i/>
          <w:sz w:val="28"/>
          <w:szCs w:val="28"/>
          <w:u w:val="single"/>
        </w:rPr>
        <w:t>all</w:t>
      </w:r>
      <w:r w:rsidRPr="007013CC">
        <w:rPr>
          <w:rFonts w:ascii="Gentium" w:hAnsi="Gentium"/>
          <w:i/>
          <w:sz w:val="28"/>
          <w:szCs w:val="28"/>
        </w:rPr>
        <w:t xml:space="preserve"> His ways</w:t>
      </w:r>
      <w:r w:rsidRPr="007013CC">
        <w:rPr>
          <w:rFonts w:ascii="Gentium" w:hAnsi="Gentium"/>
          <w:sz w:val="28"/>
          <w:szCs w:val="28"/>
        </w:rPr>
        <w:t xml:space="preserve">.” </w:t>
      </w:r>
      <w:r>
        <w:rPr>
          <w:rFonts w:ascii="Gentium" w:hAnsi="Gentium"/>
          <w:sz w:val="28"/>
          <w:szCs w:val="28"/>
        </w:rPr>
        <w:t xml:space="preserve"> So the Lord only does what is good.</w:t>
      </w:r>
    </w:p>
    <w:p w:rsidR="00BC3BC5" w:rsidRDefault="007013CC" w:rsidP="007013CC">
      <w:pPr>
        <w:pStyle w:val="ListParagraph"/>
        <w:numPr>
          <w:ilvl w:val="3"/>
          <w:numId w:val="8"/>
        </w:numPr>
        <w:rPr>
          <w:rFonts w:ascii="Gentium" w:hAnsi="Gentium"/>
          <w:sz w:val="28"/>
          <w:szCs w:val="28"/>
        </w:rPr>
      </w:pPr>
      <w:r w:rsidRPr="007013CC">
        <w:rPr>
          <w:rFonts w:ascii="Gentium" w:hAnsi="Gentium"/>
          <w:sz w:val="28"/>
          <w:szCs w:val="28"/>
        </w:rPr>
        <w:t xml:space="preserve">And negatively, </w:t>
      </w:r>
      <w:r>
        <w:rPr>
          <w:rFonts w:ascii="Gentium" w:hAnsi="Gentium"/>
          <w:sz w:val="28"/>
          <w:szCs w:val="28"/>
        </w:rPr>
        <w:t xml:space="preserve">in </w:t>
      </w:r>
      <w:r w:rsidRPr="007013CC">
        <w:rPr>
          <w:rFonts w:ascii="Gentium" w:hAnsi="Gentium"/>
          <w:sz w:val="28"/>
          <w:szCs w:val="28"/>
        </w:rPr>
        <w:t xml:space="preserve">the </w:t>
      </w:r>
      <w:r>
        <w:rPr>
          <w:rFonts w:ascii="Gentium" w:hAnsi="Gentium"/>
          <w:sz w:val="28"/>
          <w:szCs w:val="28"/>
        </w:rPr>
        <w:t>Book</w:t>
      </w:r>
      <w:r w:rsidRPr="007013CC">
        <w:rPr>
          <w:rFonts w:ascii="Gentium" w:hAnsi="Gentium"/>
          <w:sz w:val="28"/>
          <w:szCs w:val="28"/>
        </w:rPr>
        <w:t xml:space="preserve"> of Job, </w:t>
      </w:r>
      <w:r>
        <w:rPr>
          <w:rFonts w:ascii="Gentium" w:hAnsi="Gentium"/>
          <w:sz w:val="28"/>
          <w:szCs w:val="28"/>
        </w:rPr>
        <w:t>one of Job’s friends say</w:t>
      </w:r>
      <w:r w:rsidR="00BC3BC5">
        <w:rPr>
          <w:rFonts w:ascii="Gentium" w:hAnsi="Gentium"/>
          <w:sz w:val="28"/>
          <w:szCs w:val="28"/>
        </w:rPr>
        <w:t>s</w:t>
      </w:r>
      <w:r>
        <w:rPr>
          <w:rFonts w:ascii="Gentium" w:hAnsi="Gentium"/>
          <w:sz w:val="28"/>
          <w:szCs w:val="28"/>
        </w:rPr>
        <w:t xml:space="preserve"> this about God, </w:t>
      </w:r>
      <w:r w:rsidR="002357D1" w:rsidRPr="007013CC">
        <w:rPr>
          <w:rFonts w:ascii="Gentium" w:hAnsi="Gentium"/>
          <w:sz w:val="28"/>
          <w:szCs w:val="28"/>
        </w:rPr>
        <w:t>“</w:t>
      </w:r>
      <w:r w:rsidR="0015384A" w:rsidRPr="007013CC">
        <w:rPr>
          <w:rFonts w:ascii="Gentium" w:hAnsi="Gentium"/>
          <w:i/>
          <w:sz w:val="28"/>
          <w:szCs w:val="28"/>
        </w:rPr>
        <w:t>Far be it from God to do wickedness, and from the Almighty to commit iniquity.  Surely God will never do wickedly, nor will the Almighty pervert justice</w:t>
      </w:r>
      <w:r w:rsidR="0015384A" w:rsidRPr="007013CC">
        <w:rPr>
          <w:rFonts w:ascii="Gentium" w:hAnsi="Gentium"/>
          <w:sz w:val="28"/>
          <w:szCs w:val="28"/>
        </w:rPr>
        <w:t xml:space="preserve">.”  </w:t>
      </w:r>
    </w:p>
    <w:p w:rsidR="0015384A" w:rsidRDefault="007013CC" w:rsidP="007013CC">
      <w:pPr>
        <w:pStyle w:val="ListParagraph"/>
        <w:numPr>
          <w:ilvl w:val="3"/>
          <w:numId w:val="8"/>
        </w:numPr>
        <w:rPr>
          <w:rFonts w:ascii="Gentium" w:hAnsi="Gentium"/>
          <w:sz w:val="28"/>
          <w:szCs w:val="28"/>
        </w:rPr>
      </w:pPr>
      <w:r>
        <w:rPr>
          <w:rFonts w:ascii="Gentium" w:hAnsi="Gentium"/>
          <w:sz w:val="28"/>
          <w:szCs w:val="28"/>
        </w:rPr>
        <w:t>So Scripture will not let us blame God for our wicked and perverse condition.</w:t>
      </w:r>
    </w:p>
    <w:p w:rsidR="00915981" w:rsidRDefault="00915981" w:rsidP="00915981">
      <w:pPr>
        <w:pStyle w:val="ListParagraph"/>
        <w:ind w:left="340"/>
        <w:rPr>
          <w:rFonts w:ascii="Gentium" w:hAnsi="Gentium"/>
          <w:sz w:val="28"/>
          <w:szCs w:val="28"/>
        </w:rPr>
      </w:pPr>
    </w:p>
    <w:p w:rsidR="00C92B43" w:rsidRDefault="00BC3BC5" w:rsidP="00C92B43">
      <w:pPr>
        <w:pStyle w:val="ListParagraph"/>
        <w:numPr>
          <w:ilvl w:val="2"/>
          <w:numId w:val="8"/>
        </w:numPr>
        <w:rPr>
          <w:rFonts w:ascii="Gentium" w:hAnsi="Gentium"/>
          <w:sz w:val="28"/>
          <w:szCs w:val="28"/>
        </w:rPr>
      </w:pPr>
      <w:r>
        <w:rPr>
          <w:rFonts w:ascii="Gentium" w:hAnsi="Gentium"/>
          <w:sz w:val="28"/>
          <w:szCs w:val="28"/>
        </w:rPr>
        <w:t>And because you have sworn to tell the whole truth, you continue on to explain how we became wicked and perverse, beginning with the account of creation:</w:t>
      </w:r>
      <w:r w:rsidR="00C92B43">
        <w:rPr>
          <w:rFonts w:ascii="Gentium" w:hAnsi="Gentium"/>
          <w:sz w:val="28"/>
          <w:szCs w:val="28"/>
        </w:rPr>
        <w:t xml:space="preserve"> </w:t>
      </w:r>
    </w:p>
    <w:p w:rsidR="00817E5E" w:rsidRPr="00BF598B" w:rsidRDefault="00C92B43" w:rsidP="00BF598B">
      <w:pPr>
        <w:pStyle w:val="ListParagraph"/>
        <w:numPr>
          <w:ilvl w:val="3"/>
          <w:numId w:val="8"/>
        </w:numPr>
        <w:rPr>
          <w:rFonts w:ascii="Gentium" w:hAnsi="Gentium"/>
          <w:sz w:val="28"/>
          <w:szCs w:val="28"/>
        </w:rPr>
      </w:pPr>
      <w:r w:rsidRPr="00C92B43">
        <w:rPr>
          <w:rFonts w:ascii="Gentium" w:hAnsi="Gentium"/>
          <w:sz w:val="28"/>
          <w:szCs w:val="28"/>
        </w:rPr>
        <w:t xml:space="preserve">So you </w:t>
      </w:r>
      <w:r w:rsidR="00BC3BC5">
        <w:rPr>
          <w:rFonts w:ascii="Gentium" w:hAnsi="Gentium"/>
          <w:sz w:val="28"/>
          <w:szCs w:val="28"/>
        </w:rPr>
        <w:t xml:space="preserve">state </w:t>
      </w:r>
      <w:r w:rsidRPr="00C92B43">
        <w:rPr>
          <w:rFonts w:ascii="Gentium" w:hAnsi="Gentium"/>
          <w:sz w:val="28"/>
          <w:szCs w:val="28"/>
        </w:rPr>
        <w:t xml:space="preserve">that </w:t>
      </w:r>
      <w:r w:rsidR="000A5DB3" w:rsidRPr="00C92B43">
        <w:rPr>
          <w:rFonts w:ascii="Gentium" w:hAnsi="Gentium"/>
          <w:sz w:val="28"/>
          <w:szCs w:val="28"/>
        </w:rPr>
        <w:t>Adam</w:t>
      </w:r>
      <w:r w:rsidR="00B379A8" w:rsidRPr="00C92B43">
        <w:rPr>
          <w:rFonts w:ascii="Gentium" w:hAnsi="Gentium"/>
          <w:sz w:val="28"/>
          <w:szCs w:val="28"/>
        </w:rPr>
        <w:t xml:space="preserve"> and Eve</w:t>
      </w:r>
      <w:r w:rsidRPr="00C92B43">
        <w:rPr>
          <w:rFonts w:ascii="Gentium" w:hAnsi="Gentium"/>
          <w:sz w:val="28"/>
          <w:szCs w:val="28"/>
        </w:rPr>
        <w:t xml:space="preserve"> were created</w:t>
      </w:r>
      <w:r w:rsidR="000A5DB3" w:rsidRPr="00C92B43">
        <w:rPr>
          <w:rFonts w:ascii="Gentium" w:hAnsi="Gentium"/>
          <w:sz w:val="28"/>
          <w:szCs w:val="28"/>
          <w:lang w:val="en-US" w:bidi="he-IL"/>
        </w:rPr>
        <w:t xml:space="preserve"> in the image of God</w:t>
      </w:r>
      <w:r w:rsidRPr="00C92B43">
        <w:rPr>
          <w:rFonts w:ascii="Gentium" w:hAnsi="Gentium"/>
          <w:sz w:val="28"/>
          <w:szCs w:val="28"/>
          <w:lang w:val="en-US" w:bidi="he-IL"/>
        </w:rPr>
        <w:t xml:space="preserve">.  And this means that they were able to reason and to recognize right and wrong.  </w:t>
      </w:r>
      <w:r w:rsidR="00BC3BC5">
        <w:rPr>
          <w:rFonts w:ascii="Gentium" w:hAnsi="Gentium"/>
          <w:sz w:val="28"/>
          <w:szCs w:val="28"/>
          <w:lang w:val="en-US" w:bidi="he-IL"/>
        </w:rPr>
        <w:t xml:space="preserve">Boys and girls, </w:t>
      </w:r>
      <w:r w:rsidRPr="00C92B43">
        <w:rPr>
          <w:rFonts w:ascii="Gentium" w:hAnsi="Gentium"/>
          <w:sz w:val="28"/>
          <w:szCs w:val="28"/>
          <w:lang w:val="en-US" w:bidi="he-IL"/>
        </w:rPr>
        <w:t xml:space="preserve">how did God describe </w:t>
      </w:r>
      <w:r w:rsidR="00BC3BC5">
        <w:rPr>
          <w:rFonts w:ascii="Gentium" w:hAnsi="Gentium"/>
          <w:sz w:val="28"/>
          <w:szCs w:val="28"/>
          <w:lang w:val="en-US" w:bidi="he-IL"/>
        </w:rPr>
        <w:t xml:space="preserve">creation after He had made A&amp;E? </w:t>
      </w:r>
      <w:r w:rsidRPr="00C92B43">
        <w:rPr>
          <w:rFonts w:ascii="Gentium" w:hAnsi="Gentium"/>
          <w:sz w:val="28"/>
          <w:szCs w:val="28"/>
          <w:lang w:val="en-US" w:bidi="he-IL"/>
        </w:rPr>
        <w:t xml:space="preserve"> “</w:t>
      </w:r>
      <w:r w:rsidRPr="00C92B43">
        <w:rPr>
          <w:rFonts w:ascii="Gentium" w:hAnsi="Gentium"/>
          <w:i/>
          <w:sz w:val="28"/>
          <w:szCs w:val="28"/>
          <w:lang w:val="en-US" w:bidi="he-IL"/>
        </w:rPr>
        <w:t>Very good</w:t>
      </w:r>
      <w:r w:rsidRPr="00C92B43">
        <w:rPr>
          <w:rFonts w:ascii="Gentium" w:hAnsi="Gentium"/>
          <w:sz w:val="28"/>
          <w:szCs w:val="28"/>
          <w:lang w:val="en-US" w:bidi="he-IL"/>
        </w:rPr>
        <w:t xml:space="preserve">.”  </w:t>
      </w:r>
      <w:r w:rsidR="00BC3BC5">
        <w:rPr>
          <w:rFonts w:ascii="Gentium" w:hAnsi="Gentium"/>
          <w:sz w:val="28"/>
          <w:szCs w:val="28"/>
          <w:lang w:val="en-US" w:bidi="he-IL"/>
        </w:rPr>
        <w:t>A&amp;E</w:t>
      </w:r>
      <w:r w:rsidR="00B379A8" w:rsidRPr="00C92B43">
        <w:rPr>
          <w:rFonts w:ascii="Gentium" w:hAnsi="Gentium"/>
          <w:sz w:val="28"/>
          <w:szCs w:val="28"/>
          <w:lang w:val="en-US" w:bidi="he-IL"/>
        </w:rPr>
        <w:t xml:space="preserve"> </w:t>
      </w:r>
      <w:proofErr w:type="gramStart"/>
      <w:r w:rsidR="00B379A8" w:rsidRPr="00C92B43">
        <w:rPr>
          <w:rFonts w:ascii="Gentium" w:hAnsi="Gentium"/>
          <w:sz w:val="28"/>
          <w:szCs w:val="28"/>
          <w:lang w:val="en-US" w:bidi="he-IL"/>
        </w:rPr>
        <w:t>were</w:t>
      </w:r>
      <w:proofErr w:type="gramEnd"/>
      <w:r w:rsidR="002F6023" w:rsidRPr="00C92B43">
        <w:rPr>
          <w:rFonts w:ascii="Gentium" w:hAnsi="Gentium"/>
          <w:sz w:val="28"/>
          <w:szCs w:val="28"/>
          <w:lang w:val="en-US" w:bidi="he-IL"/>
        </w:rPr>
        <w:t xml:space="preserve"> </w:t>
      </w:r>
      <w:r w:rsidR="007F4E4A" w:rsidRPr="00C92B43">
        <w:rPr>
          <w:rFonts w:ascii="Gentium" w:hAnsi="Gentium"/>
          <w:b/>
          <w:caps/>
          <w:sz w:val="28"/>
          <w:szCs w:val="28"/>
          <w:lang w:val="en-US" w:bidi="he-IL"/>
        </w:rPr>
        <w:t>r</w:t>
      </w:r>
      <w:r w:rsidR="000A5DB3" w:rsidRPr="00C92B43">
        <w:rPr>
          <w:rFonts w:ascii="Gentium" w:hAnsi="Gentium"/>
          <w:b/>
          <w:caps/>
          <w:sz w:val="28"/>
          <w:szCs w:val="28"/>
          <w:lang w:val="en-US" w:bidi="he-IL"/>
        </w:rPr>
        <w:t>ighteous</w:t>
      </w:r>
      <w:r>
        <w:rPr>
          <w:rFonts w:ascii="Gentium" w:hAnsi="Gentium"/>
          <w:sz w:val="28"/>
          <w:szCs w:val="28"/>
          <w:lang w:val="en-US" w:bidi="he-IL"/>
        </w:rPr>
        <w:t>.  And righteous means obedient law-keepers</w:t>
      </w:r>
      <w:r w:rsidR="007F4E4A" w:rsidRPr="00C92B43">
        <w:rPr>
          <w:rFonts w:ascii="Gentium" w:hAnsi="Gentium"/>
          <w:sz w:val="28"/>
          <w:szCs w:val="28"/>
          <w:lang w:val="en-US" w:bidi="he-IL"/>
        </w:rPr>
        <w:t xml:space="preserve">.  </w:t>
      </w:r>
      <w:r>
        <w:rPr>
          <w:rFonts w:ascii="Gentium" w:hAnsi="Gentium"/>
          <w:sz w:val="28"/>
          <w:szCs w:val="28"/>
          <w:lang w:val="en-US" w:bidi="he-IL"/>
        </w:rPr>
        <w:t>And t</w:t>
      </w:r>
      <w:r w:rsidR="00B379A8" w:rsidRPr="00C92B43">
        <w:rPr>
          <w:rFonts w:ascii="Gentium" w:hAnsi="Gentium"/>
          <w:sz w:val="28"/>
          <w:szCs w:val="28"/>
          <w:lang w:val="en-US" w:bidi="he-IL"/>
        </w:rPr>
        <w:t xml:space="preserve">hey were </w:t>
      </w:r>
      <w:r w:rsidR="002F6023" w:rsidRPr="00C92B43">
        <w:rPr>
          <w:rFonts w:ascii="Gentium" w:hAnsi="Gentium"/>
          <w:b/>
          <w:caps/>
          <w:sz w:val="28"/>
          <w:szCs w:val="28"/>
          <w:lang w:val="en-US" w:bidi="he-IL"/>
        </w:rPr>
        <w:t>holy</w:t>
      </w:r>
      <w:r>
        <w:rPr>
          <w:rFonts w:ascii="Gentium" w:hAnsi="Gentium"/>
          <w:sz w:val="28"/>
          <w:szCs w:val="28"/>
          <w:lang w:val="en-US" w:bidi="he-IL"/>
        </w:rPr>
        <w:t>.  And holy means t</w:t>
      </w:r>
      <w:r w:rsidR="00675B66" w:rsidRPr="00C92B43">
        <w:rPr>
          <w:rFonts w:ascii="Gentium" w:hAnsi="Gentium"/>
          <w:sz w:val="28"/>
          <w:szCs w:val="28"/>
          <w:lang w:val="en-US" w:bidi="he-IL"/>
        </w:rPr>
        <w:t xml:space="preserve">hat means </w:t>
      </w:r>
      <w:r w:rsidR="00BF598B">
        <w:rPr>
          <w:rFonts w:ascii="Gentium" w:hAnsi="Gentium"/>
          <w:sz w:val="28"/>
          <w:szCs w:val="28"/>
          <w:lang w:val="en-US" w:bidi="he-IL"/>
        </w:rPr>
        <w:t xml:space="preserve">pure and </w:t>
      </w:r>
      <w:r>
        <w:rPr>
          <w:rFonts w:ascii="Gentium" w:hAnsi="Gentium"/>
          <w:sz w:val="28"/>
          <w:szCs w:val="28"/>
          <w:lang w:val="en-US" w:bidi="he-IL"/>
        </w:rPr>
        <w:t xml:space="preserve">eager </w:t>
      </w:r>
      <w:r w:rsidR="007F4E4A" w:rsidRPr="00C92B43">
        <w:rPr>
          <w:rFonts w:ascii="Gentium" w:hAnsi="Gentium"/>
          <w:sz w:val="28"/>
          <w:szCs w:val="28"/>
          <w:lang w:val="en-US" w:bidi="he-IL"/>
        </w:rPr>
        <w:t xml:space="preserve">to </w:t>
      </w:r>
      <w:r w:rsidR="00BF598B">
        <w:rPr>
          <w:rFonts w:ascii="Gentium" w:hAnsi="Gentium"/>
          <w:sz w:val="28"/>
          <w:szCs w:val="28"/>
          <w:lang w:val="en-US" w:bidi="he-IL"/>
        </w:rPr>
        <w:t>obey God</w:t>
      </w:r>
      <w:r w:rsidR="007F4E4A" w:rsidRPr="00C92B43">
        <w:rPr>
          <w:rFonts w:ascii="Gentium" w:hAnsi="Gentium"/>
          <w:sz w:val="28"/>
          <w:szCs w:val="28"/>
          <w:lang w:val="en-US" w:bidi="he-IL"/>
        </w:rPr>
        <w:t xml:space="preserve">.  </w:t>
      </w:r>
      <w:r w:rsidR="002F6023" w:rsidRPr="00BF598B">
        <w:rPr>
          <w:rFonts w:ascii="Gentium" w:hAnsi="Gentium"/>
          <w:sz w:val="28"/>
          <w:szCs w:val="28"/>
          <w:lang w:val="en-US" w:bidi="he-IL"/>
        </w:rPr>
        <w:t xml:space="preserve">And </w:t>
      </w:r>
      <w:r w:rsidR="006B0516" w:rsidRPr="00BF598B">
        <w:rPr>
          <w:rFonts w:ascii="Gentium" w:hAnsi="Gentium"/>
          <w:sz w:val="28"/>
          <w:szCs w:val="28"/>
          <w:lang w:val="en-US" w:bidi="he-IL"/>
        </w:rPr>
        <w:t>they</w:t>
      </w:r>
      <w:r w:rsidR="002F6023" w:rsidRPr="00BF598B">
        <w:rPr>
          <w:rFonts w:ascii="Gentium" w:hAnsi="Gentium"/>
          <w:sz w:val="28"/>
          <w:szCs w:val="28"/>
          <w:lang w:val="en-US" w:bidi="he-IL"/>
        </w:rPr>
        <w:t xml:space="preserve"> </w:t>
      </w:r>
      <w:r w:rsidR="00BF598B">
        <w:rPr>
          <w:rFonts w:ascii="Gentium" w:hAnsi="Gentium"/>
          <w:sz w:val="28"/>
          <w:szCs w:val="28"/>
          <w:lang w:val="en-US" w:bidi="he-IL"/>
        </w:rPr>
        <w:t xml:space="preserve">had the right </w:t>
      </w:r>
      <w:r w:rsidR="00BF598B" w:rsidRPr="00BF598B">
        <w:rPr>
          <w:rFonts w:ascii="Gentium" w:hAnsi="Gentium"/>
          <w:b/>
          <w:caps/>
          <w:sz w:val="28"/>
          <w:szCs w:val="28"/>
          <w:lang w:val="en-US" w:bidi="he-IL"/>
        </w:rPr>
        <w:t>knowledge</w:t>
      </w:r>
      <w:r w:rsidR="00BF598B">
        <w:rPr>
          <w:rFonts w:ascii="Gentium" w:hAnsi="Gentium"/>
          <w:sz w:val="28"/>
          <w:szCs w:val="28"/>
          <w:lang w:val="en-US" w:bidi="he-IL"/>
        </w:rPr>
        <w:t xml:space="preserve">; they knew </w:t>
      </w:r>
      <w:r w:rsidR="00915981">
        <w:rPr>
          <w:rFonts w:ascii="Gentium" w:hAnsi="Gentium"/>
          <w:sz w:val="28"/>
          <w:szCs w:val="28"/>
          <w:lang w:val="en-US" w:bidi="he-IL"/>
        </w:rPr>
        <w:t xml:space="preserve">God </w:t>
      </w:r>
      <w:r w:rsidR="00BF598B">
        <w:rPr>
          <w:rFonts w:ascii="Gentium" w:hAnsi="Gentium"/>
          <w:sz w:val="28"/>
          <w:szCs w:val="28"/>
          <w:lang w:val="en-US" w:bidi="he-IL"/>
        </w:rPr>
        <w:t>as their Creator and Lord, and they knew His will for them, which was to obey Hi</w:t>
      </w:r>
      <w:r w:rsidR="00915981">
        <w:rPr>
          <w:rFonts w:ascii="Gentium" w:hAnsi="Gentium"/>
          <w:sz w:val="28"/>
          <w:szCs w:val="28"/>
          <w:lang w:val="en-US" w:bidi="he-IL"/>
        </w:rPr>
        <w:t>s commandments to be fruitful and to exercise dominion and not to eat the fruit of one tree.</w:t>
      </w:r>
      <w:r w:rsidR="00BF598B">
        <w:rPr>
          <w:rFonts w:ascii="Gentium" w:hAnsi="Gentium"/>
          <w:sz w:val="28"/>
          <w:szCs w:val="28"/>
          <w:lang w:val="en-US" w:bidi="he-IL"/>
        </w:rPr>
        <w:t xml:space="preserve">  </w:t>
      </w:r>
      <w:r w:rsidR="0086757B" w:rsidRPr="00472941">
        <w:rPr>
          <w:rFonts w:ascii="Gentium" w:hAnsi="Gentium"/>
          <w:sz w:val="28"/>
          <w:szCs w:val="28"/>
        </w:rPr>
        <w:t>And</w:t>
      </w:r>
      <w:r w:rsidR="0069213B" w:rsidRPr="00472941">
        <w:rPr>
          <w:rFonts w:ascii="Gentium" w:hAnsi="Gentium"/>
          <w:sz w:val="28"/>
          <w:szCs w:val="28"/>
        </w:rPr>
        <w:t xml:space="preserve"> </w:t>
      </w:r>
      <w:r w:rsidR="006B0516" w:rsidRPr="00472941">
        <w:rPr>
          <w:rFonts w:ascii="Gentium" w:hAnsi="Gentium"/>
          <w:sz w:val="28"/>
          <w:szCs w:val="28"/>
        </w:rPr>
        <w:t>so they</w:t>
      </w:r>
      <w:r w:rsidR="0069213B" w:rsidRPr="00472941">
        <w:rPr>
          <w:rFonts w:ascii="Gentium" w:hAnsi="Gentium"/>
          <w:sz w:val="28"/>
          <w:szCs w:val="28"/>
        </w:rPr>
        <w:t xml:space="preserve"> </w:t>
      </w:r>
      <w:r w:rsidR="0069213B" w:rsidRPr="00472941">
        <w:rPr>
          <w:rFonts w:ascii="Gentium" w:hAnsi="Gentium"/>
          <w:b/>
          <w:caps/>
          <w:sz w:val="28"/>
          <w:szCs w:val="28"/>
        </w:rPr>
        <w:t>loved</w:t>
      </w:r>
      <w:r w:rsidR="0069213B" w:rsidRPr="00472941">
        <w:rPr>
          <w:rFonts w:ascii="Gentium" w:hAnsi="Gentium"/>
          <w:sz w:val="28"/>
          <w:szCs w:val="28"/>
        </w:rPr>
        <w:t xml:space="preserve"> God</w:t>
      </w:r>
      <w:r w:rsidR="00BF598B">
        <w:rPr>
          <w:rFonts w:ascii="Gentium" w:hAnsi="Gentium"/>
          <w:sz w:val="28"/>
          <w:szCs w:val="28"/>
        </w:rPr>
        <w:t xml:space="preserve"> with </w:t>
      </w:r>
      <w:r w:rsidR="002F6023" w:rsidRPr="00BF598B">
        <w:rPr>
          <w:rFonts w:ascii="Gentium" w:hAnsi="Gentium"/>
          <w:sz w:val="28"/>
          <w:szCs w:val="28"/>
          <w:lang w:val="en-US" w:bidi="he-IL"/>
        </w:rPr>
        <w:t>h</w:t>
      </w:r>
      <w:r w:rsidR="0069213B" w:rsidRPr="00BF598B">
        <w:rPr>
          <w:rFonts w:ascii="Gentium" w:hAnsi="Gentium"/>
          <w:sz w:val="28"/>
          <w:szCs w:val="28"/>
          <w:lang w:val="en-US" w:bidi="he-IL"/>
        </w:rPr>
        <w:t>eart, soul, mind, and</w:t>
      </w:r>
      <w:r w:rsidR="00BF598B">
        <w:rPr>
          <w:rFonts w:ascii="Gentium" w:hAnsi="Gentium"/>
          <w:sz w:val="28"/>
          <w:szCs w:val="28"/>
          <w:lang w:val="en-US" w:bidi="he-IL"/>
        </w:rPr>
        <w:t xml:space="preserve"> strength, purely and perfectly, and they </w:t>
      </w:r>
      <w:r w:rsidR="00F51BED" w:rsidRPr="00BF598B">
        <w:rPr>
          <w:rFonts w:ascii="Gentium" w:hAnsi="Gentium"/>
          <w:b/>
          <w:caps/>
          <w:sz w:val="28"/>
          <w:szCs w:val="28"/>
          <w:lang w:val="en-US" w:bidi="he-IL"/>
        </w:rPr>
        <w:t>live</w:t>
      </w:r>
      <w:r w:rsidR="00BF598B">
        <w:rPr>
          <w:rFonts w:ascii="Gentium" w:hAnsi="Gentium"/>
          <w:b/>
          <w:caps/>
          <w:sz w:val="28"/>
          <w:szCs w:val="28"/>
          <w:lang w:val="en-US" w:bidi="he-IL"/>
        </w:rPr>
        <w:t>D</w:t>
      </w:r>
      <w:r w:rsidR="00F51BED" w:rsidRPr="00BF598B">
        <w:rPr>
          <w:rFonts w:ascii="Gentium" w:hAnsi="Gentium"/>
          <w:sz w:val="28"/>
          <w:szCs w:val="28"/>
          <w:lang w:val="en-US" w:bidi="he-IL"/>
        </w:rPr>
        <w:t xml:space="preserve"> with God </w:t>
      </w:r>
      <w:r w:rsidR="002F6023" w:rsidRPr="00BF598B">
        <w:rPr>
          <w:rFonts w:ascii="Gentium" w:hAnsi="Gentium"/>
          <w:sz w:val="28"/>
          <w:szCs w:val="28"/>
          <w:lang w:val="en-US" w:bidi="he-IL"/>
        </w:rPr>
        <w:t>in the joy of a perfect, intimate, and close relationship.</w:t>
      </w:r>
      <w:r w:rsidR="0076245B" w:rsidRPr="00BF598B">
        <w:rPr>
          <w:rFonts w:ascii="Gentium" w:hAnsi="Gentium"/>
          <w:sz w:val="28"/>
          <w:szCs w:val="28"/>
          <w:lang w:val="en-US" w:bidi="he-IL"/>
        </w:rPr>
        <w:t xml:space="preserve">  </w:t>
      </w:r>
    </w:p>
    <w:p w:rsidR="00791D69" w:rsidRPr="00791D69" w:rsidRDefault="00915981" w:rsidP="00751D33">
      <w:pPr>
        <w:pStyle w:val="ListParagraph"/>
        <w:numPr>
          <w:ilvl w:val="4"/>
          <w:numId w:val="8"/>
        </w:numPr>
        <w:rPr>
          <w:rFonts w:ascii="Gentium" w:hAnsi="Gentium"/>
          <w:sz w:val="28"/>
          <w:szCs w:val="28"/>
        </w:rPr>
      </w:pPr>
      <w:r>
        <w:rPr>
          <w:rFonts w:ascii="Gentium" w:hAnsi="Gentium"/>
          <w:sz w:val="28"/>
          <w:szCs w:val="28"/>
          <w:lang w:val="en-US" w:bidi="he-IL"/>
        </w:rPr>
        <w:t>And if we can leave the drama of this court case aside for another moment, i</w:t>
      </w:r>
      <w:r w:rsidR="00BF598B">
        <w:rPr>
          <w:rFonts w:ascii="Gentium" w:hAnsi="Gentium"/>
          <w:sz w:val="28"/>
          <w:szCs w:val="28"/>
          <w:lang w:val="en-US" w:bidi="he-IL"/>
        </w:rPr>
        <w:t xml:space="preserve">t is beautiful to try and imagine how delightful it was for </w:t>
      </w:r>
      <w:r w:rsidR="00F51BED" w:rsidRPr="00BF598B">
        <w:rPr>
          <w:rFonts w:ascii="Gentium" w:hAnsi="Gentium"/>
          <w:sz w:val="28"/>
          <w:szCs w:val="28"/>
          <w:lang w:val="en-US" w:bidi="he-IL"/>
        </w:rPr>
        <w:t xml:space="preserve">Adam and </w:t>
      </w:r>
      <w:r w:rsidR="00817E5E" w:rsidRPr="00BF598B">
        <w:rPr>
          <w:rFonts w:ascii="Gentium" w:hAnsi="Gentium"/>
          <w:sz w:val="28"/>
          <w:szCs w:val="28"/>
          <w:lang w:val="en-US" w:bidi="he-IL"/>
        </w:rPr>
        <w:t>E</w:t>
      </w:r>
      <w:r w:rsidR="00F51BED" w:rsidRPr="00BF598B">
        <w:rPr>
          <w:rFonts w:ascii="Gentium" w:hAnsi="Gentium"/>
          <w:sz w:val="28"/>
          <w:szCs w:val="28"/>
          <w:lang w:val="en-US" w:bidi="he-IL"/>
        </w:rPr>
        <w:t>ve</w:t>
      </w:r>
      <w:r w:rsidR="00BF598B">
        <w:rPr>
          <w:rFonts w:ascii="Gentium" w:hAnsi="Gentium"/>
          <w:sz w:val="28"/>
          <w:szCs w:val="28"/>
          <w:lang w:val="en-US" w:bidi="he-IL"/>
        </w:rPr>
        <w:t xml:space="preserve"> before sin entered the world.</w:t>
      </w:r>
      <w:r w:rsidR="00F51BED" w:rsidRPr="00BF598B">
        <w:rPr>
          <w:rFonts w:ascii="Gentium" w:hAnsi="Gentium"/>
          <w:sz w:val="28"/>
          <w:szCs w:val="28"/>
          <w:lang w:val="en-US" w:bidi="he-IL"/>
        </w:rPr>
        <w:t xml:space="preserve"> </w:t>
      </w:r>
      <w:r w:rsidR="00BF598B">
        <w:rPr>
          <w:rFonts w:ascii="Gentium" w:hAnsi="Gentium"/>
          <w:sz w:val="28"/>
          <w:szCs w:val="28"/>
          <w:lang w:val="en-US" w:bidi="he-IL"/>
        </w:rPr>
        <w:t xml:space="preserve"> They were able to </w:t>
      </w:r>
      <w:r w:rsidR="00F51BED" w:rsidRPr="00BF598B">
        <w:rPr>
          <w:rFonts w:ascii="Gentium" w:hAnsi="Gentium"/>
          <w:sz w:val="28"/>
          <w:szCs w:val="28"/>
          <w:lang w:val="en-US" w:bidi="he-IL"/>
        </w:rPr>
        <w:t>walk and talk with God.</w:t>
      </w:r>
      <w:r w:rsidR="00F51BED" w:rsidRPr="00BF598B">
        <w:rPr>
          <w:rFonts w:ascii="Gentium" w:hAnsi="Gentium"/>
          <w:sz w:val="28"/>
          <w:szCs w:val="28"/>
        </w:rPr>
        <w:t xml:space="preserve">  </w:t>
      </w:r>
      <w:r w:rsidR="00BF598B">
        <w:rPr>
          <w:rFonts w:ascii="Gentium" w:hAnsi="Gentium"/>
          <w:sz w:val="28"/>
          <w:szCs w:val="28"/>
        </w:rPr>
        <w:t xml:space="preserve">Their </w:t>
      </w:r>
      <w:r w:rsidR="00F51BED" w:rsidRPr="00BF598B">
        <w:rPr>
          <w:rFonts w:ascii="Gentium" w:hAnsi="Gentium"/>
          <w:sz w:val="28"/>
          <w:szCs w:val="28"/>
        </w:rPr>
        <w:t>bodies and minds</w:t>
      </w:r>
      <w:r w:rsidR="00BF598B">
        <w:rPr>
          <w:rFonts w:ascii="Gentium" w:hAnsi="Gentium"/>
          <w:sz w:val="28"/>
          <w:szCs w:val="28"/>
        </w:rPr>
        <w:t xml:space="preserve"> were free of sin’s limitations</w:t>
      </w:r>
      <w:r w:rsidR="005615B8">
        <w:rPr>
          <w:rFonts w:ascii="Gentium" w:hAnsi="Gentium"/>
          <w:sz w:val="28"/>
          <w:szCs w:val="28"/>
        </w:rPr>
        <w:t>, like injury or illness or forgetfulness</w:t>
      </w:r>
      <w:r w:rsidR="00F51BED" w:rsidRPr="00BF598B">
        <w:rPr>
          <w:rFonts w:ascii="Gentium" w:hAnsi="Gentium"/>
          <w:sz w:val="28"/>
          <w:szCs w:val="28"/>
        </w:rPr>
        <w:t xml:space="preserve">.  </w:t>
      </w:r>
      <w:r w:rsidR="005615B8">
        <w:rPr>
          <w:rFonts w:ascii="Gentium" w:hAnsi="Gentium"/>
          <w:sz w:val="28"/>
          <w:szCs w:val="28"/>
        </w:rPr>
        <w:t>There was no dysfunction or misunderstanding in their relationship as husband and wife.  They understood their roles and perfectly complemented each other.  T</w:t>
      </w:r>
      <w:r w:rsidR="00BF598B">
        <w:rPr>
          <w:rFonts w:ascii="Gentium" w:hAnsi="Gentium"/>
          <w:sz w:val="28"/>
          <w:szCs w:val="28"/>
        </w:rPr>
        <w:t xml:space="preserve">hey knew how to explore and master every </w:t>
      </w:r>
      <w:r w:rsidR="00BF598B">
        <w:rPr>
          <w:rFonts w:ascii="Gentium" w:hAnsi="Gentium"/>
          <w:sz w:val="28"/>
          <w:szCs w:val="28"/>
        </w:rPr>
        <w:lastRenderedPageBreak/>
        <w:t>aspect of creation in service of God, and there w</w:t>
      </w:r>
      <w:r w:rsidR="00AE72B4">
        <w:rPr>
          <w:rFonts w:ascii="Gentium" w:hAnsi="Gentium"/>
          <w:sz w:val="28"/>
          <w:szCs w:val="28"/>
        </w:rPr>
        <w:t xml:space="preserve">ere </w:t>
      </w:r>
      <w:r w:rsidR="00BF598B">
        <w:rPr>
          <w:rFonts w:ascii="Gentium" w:hAnsi="Gentium"/>
          <w:sz w:val="28"/>
          <w:szCs w:val="28"/>
        </w:rPr>
        <w:t>no</w:t>
      </w:r>
      <w:r w:rsidR="00791D69">
        <w:rPr>
          <w:rFonts w:ascii="Gentium" w:hAnsi="Gentium"/>
          <w:sz w:val="28"/>
          <w:szCs w:val="28"/>
        </w:rPr>
        <w:t>t</w:t>
      </w:r>
      <w:r w:rsidR="00BF598B">
        <w:rPr>
          <w:rFonts w:ascii="Gentium" w:hAnsi="Gentium"/>
          <w:sz w:val="28"/>
          <w:szCs w:val="28"/>
        </w:rPr>
        <w:t xml:space="preserve"> weeds or rust </w:t>
      </w:r>
      <w:r w:rsidR="005615B8">
        <w:rPr>
          <w:rFonts w:ascii="Gentium" w:hAnsi="Gentium"/>
          <w:sz w:val="28"/>
          <w:szCs w:val="28"/>
        </w:rPr>
        <w:t xml:space="preserve">to </w:t>
      </w:r>
      <w:r w:rsidR="00791D69">
        <w:rPr>
          <w:rFonts w:ascii="Gentium" w:hAnsi="Gentium"/>
          <w:sz w:val="28"/>
          <w:szCs w:val="28"/>
        </w:rPr>
        <w:t xml:space="preserve">or fear to </w:t>
      </w:r>
      <w:r w:rsidR="005615B8">
        <w:rPr>
          <w:rFonts w:ascii="Gentium" w:hAnsi="Gentium"/>
          <w:sz w:val="28"/>
          <w:szCs w:val="28"/>
        </w:rPr>
        <w:t xml:space="preserve">frustrate </w:t>
      </w:r>
      <w:r w:rsidR="00BF598B">
        <w:rPr>
          <w:rFonts w:ascii="Gentium" w:hAnsi="Gentium"/>
          <w:sz w:val="28"/>
          <w:szCs w:val="28"/>
        </w:rPr>
        <w:t>their daily work</w:t>
      </w:r>
      <w:r w:rsidR="00F51BED" w:rsidRPr="00BF598B">
        <w:rPr>
          <w:rFonts w:ascii="Gentium" w:hAnsi="Gentium"/>
          <w:sz w:val="28"/>
          <w:szCs w:val="28"/>
        </w:rPr>
        <w:t>.</w:t>
      </w:r>
      <w:r w:rsidR="00986D18" w:rsidRPr="00BF598B">
        <w:rPr>
          <w:rFonts w:ascii="Gentium" w:hAnsi="Gentium"/>
          <w:sz w:val="28"/>
          <w:szCs w:val="28"/>
        </w:rPr>
        <w:t xml:space="preserve">  </w:t>
      </w:r>
      <w:r w:rsidR="00791D69">
        <w:rPr>
          <w:rFonts w:ascii="Gentium" w:hAnsi="Gentium"/>
          <w:sz w:val="28"/>
          <w:szCs w:val="28"/>
        </w:rPr>
        <w:t>They truly were “</w:t>
      </w:r>
      <w:r w:rsidR="004E4E93" w:rsidRPr="005615B8">
        <w:rPr>
          <w:rFonts w:ascii="Gentium" w:hAnsi="Gentium"/>
          <w:i/>
          <w:sz w:val="28"/>
          <w:szCs w:val="28"/>
          <w:lang w:val="en-US" w:bidi="he-IL"/>
        </w:rPr>
        <w:t>very good</w:t>
      </w:r>
      <w:r w:rsidR="004E4E93" w:rsidRPr="005615B8">
        <w:rPr>
          <w:rFonts w:ascii="Gentium" w:hAnsi="Gentium"/>
          <w:sz w:val="28"/>
          <w:szCs w:val="28"/>
          <w:lang w:val="en-US" w:bidi="he-IL"/>
        </w:rPr>
        <w:t xml:space="preserve">.”  </w:t>
      </w:r>
    </w:p>
    <w:p w:rsidR="00751D33" w:rsidRDefault="00791D69" w:rsidP="00751D33">
      <w:pPr>
        <w:pStyle w:val="ListParagraph"/>
        <w:numPr>
          <w:ilvl w:val="4"/>
          <w:numId w:val="8"/>
        </w:numPr>
        <w:rPr>
          <w:rFonts w:ascii="Gentium" w:hAnsi="Gentium"/>
          <w:sz w:val="28"/>
          <w:szCs w:val="28"/>
        </w:rPr>
      </w:pPr>
      <w:r>
        <w:rPr>
          <w:rFonts w:ascii="Gentium" w:hAnsi="Gentium"/>
          <w:sz w:val="28"/>
          <w:szCs w:val="28"/>
          <w:lang w:val="en-US" w:bidi="he-IL"/>
        </w:rPr>
        <w:t xml:space="preserve">And </w:t>
      </w:r>
      <w:r w:rsidR="00915981">
        <w:rPr>
          <w:rFonts w:ascii="Gentium" w:hAnsi="Gentium"/>
          <w:sz w:val="28"/>
          <w:szCs w:val="28"/>
          <w:lang w:val="en-US" w:bidi="he-IL"/>
        </w:rPr>
        <w:t xml:space="preserve">this </w:t>
      </w:r>
      <w:r w:rsidR="00AE72B4">
        <w:rPr>
          <w:rFonts w:ascii="Gentium" w:hAnsi="Gentium"/>
          <w:sz w:val="28"/>
          <w:szCs w:val="28"/>
          <w:lang w:val="en-US" w:bidi="he-IL"/>
        </w:rPr>
        <w:t xml:space="preserve">must </w:t>
      </w:r>
      <w:r w:rsidR="00915981">
        <w:rPr>
          <w:rFonts w:ascii="Gentium" w:hAnsi="Gentium"/>
          <w:sz w:val="28"/>
          <w:szCs w:val="28"/>
          <w:lang w:val="en-US" w:bidi="he-IL"/>
        </w:rPr>
        <w:t>make</w:t>
      </w:r>
      <w:r w:rsidR="00AE72B4">
        <w:rPr>
          <w:rFonts w:ascii="Gentium" w:hAnsi="Gentium"/>
          <w:sz w:val="28"/>
          <w:szCs w:val="28"/>
          <w:lang w:val="en-US" w:bidi="he-IL"/>
        </w:rPr>
        <w:t xml:space="preserve"> us</w:t>
      </w:r>
      <w:r>
        <w:rPr>
          <w:rFonts w:ascii="Gentium" w:hAnsi="Gentium"/>
          <w:sz w:val="28"/>
          <w:szCs w:val="28"/>
          <w:lang w:val="en-US" w:bidi="he-IL"/>
        </w:rPr>
        <w:t xml:space="preserve"> long for heaven</w:t>
      </w:r>
      <w:r w:rsidR="00915981">
        <w:rPr>
          <w:rFonts w:ascii="Gentium" w:hAnsi="Gentium"/>
          <w:sz w:val="28"/>
          <w:szCs w:val="28"/>
          <w:lang w:val="en-US" w:bidi="he-IL"/>
        </w:rPr>
        <w:t>, right</w:t>
      </w:r>
      <w:r>
        <w:rPr>
          <w:rFonts w:ascii="Gentium" w:hAnsi="Gentium"/>
          <w:sz w:val="28"/>
          <w:szCs w:val="28"/>
          <w:lang w:val="en-US" w:bidi="he-IL"/>
        </w:rPr>
        <w:t>?</w:t>
      </w:r>
      <w:r w:rsidR="00DC1B93" w:rsidRPr="00791D69">
        <w:rPr>
          <w:rFonts w:ascii="Gentium" w:hAnsi="Gentium"/>
          <w:sz w:val="28"/>
          <w:szCs w:val="28"/>
        </w:rPr>
        <w:t xml:space="preserve">  </w:t>
      </w:r>
      <w:r w:rsidR="009E0678">
        <w:rPr>
          <w:rFonts w:ascii="Gentium" w:hAnsi="Gentium"/>
          <w:sz w:val="28"/>
          <w:szCs w:val="28"/>
        </w:rPr>
        <w:t xml:space="preserve">To be sure, there is much in </w:t>
      </w:r>
      <w:r w:rsidR="00915981">
        <w:rPr>
          <w:rFonts w:ascii="Gentium" w:hAnsi="Gentium"/>
          <w:sz w:val="28"/>
          <w:szCs w:val="28"/>
        </w:rPr>
        <w:t xml:space="preserve">this </w:t>
      </w:r>
      <w:r w:rsidR="009E0678">
        <w:rPr>
          <w:rFonts w:ascii="Gentium" w:hAnsi="Gentium"/>
          <w:sz w:val="28"/>
          <w:szCs w:val="28"/>
        </w:rPr>
        <w:t>life that is good and beautiful</w:t>
      </w:r>
      <w:r w:rsidR="00DC1B93" w:rsidRPr="009E0678">
        <w:rPr>
          <w:rFonts w:ascii="Gentium" w:hAnsi="Gentium"/>
          <w:sz w:val="28"/>
          <w:szCs w:val="28"/>
        </w:rPr>
        <w:t xml:space="preserve">.  </w:t>
      </w:r>
      <w:r w:rsidR="009E0678">
        <w:rPr>
          <w:rFonts w:ascii="Gentium" w:hAnsi="Gentium"/>
          <w:sz w:val="28"/>
          <w:szCs w:val="28"/>
        </w:rPr>
        <w:t>But s</w:t>
      </w:r>
      <w:r w:rsidR="00DC1B93" w:rsidRPr="009E0678">
        <w:rPr>
          <w:rFonts w:ascii="Gentium" w:hAnsi="Gentium"/>
          <w:sz w:val="28"/>
          <w:szCs w:val="28"/>
        </w:rPr>
        <w:t>adly</w:t>
      </w:r>
      <w:r w:rsidR="00C17AD4" w:rsidRPr="009E0678">
        <w:rPr>
          <w:rFonts w:ascii="Gentium" w:hAnsi="Gentium"/>
          <w:sz w:val="28"/>
          <w:szCs w:val="28"/>
        </w:rPr>
        <w:t xml:space="preserve"> </w:t>
      </w:r>
      <w:r w:rsidR="009E0678">
        <w:rPr>
          <w:rFonts w:ascii="Gentium" w:hAnsi="Gentium"/>
          <w:sz w:val="28"/>
          <w:szCs w:val="28"/>
        </w:rPr>
        <w:t xml:space="preserve">there is also much that is ugly and broken and tiring and upsetting and </w:t>
      </w:r>
      <w:r w:rsidR="00C17AD4" w:rsidRPr="009E0678">
        <w:rPr>
          <w:rFonts w:ascii="Gentium" w:hAnsi="Gentium"/>
          <w:sz w:val="28"/>
          <w:szCs w:val="28"/>
        </w:rPr>
        <w:t>distorted</w:t>
      </w:r>
      <w:r w:rsidR="00DC1B93" w:rsidRPr="009E0678">
        <w:rPr>
          <w:rFonts w:ascii="Gentium" w:hAnsi="Gentium"/>
          <w:sz w:val="28"/>
          <w:szCs w:val="28"/>
        </w:rPr>
        <w:t xml:space="preserve">.  </w:t>
      </w:r>
      <w:r w:rsidR="009E0678">
        <w:rPr>
          <w:rFonts w:ascii="Gentium" w:hAnsi="Gentium"/>
          <w:sz w:val="28"/>
          <w:szCs w:val="28"/>
        </w:rPr>
        <w:t xml:space="preserve">And as good as life in Eden was, </w:t>
      </w:r>
      <w:r w:rsidR="009E0678" w:rsidRPr="008A7D73">
        <w:rPr>
          <w:rFonts w:ascii="Gentium" w:hAnsi="Gentium"/>
          <w:b/>
          <w:sz w:val="28"/>
          <w:szCs w:val="28"/>
        </w:rPr>
        <w:t>Adam and Eve were able to sin</w:t>
      </w:r>
      <w:r w:rsidR="009E0678">
        <w:rPr>
          <w:rFonts w:ascii="Gentium" w:hAnsi="Gentium"/>
          <w:sz w:val="28"/>
          <w:szCs w:val="28"/>
        </w:rPr>
        <w:t xml:space="preserve">; they were </w:t>
      </w:r>
      <w:r w:rsidR="008A7D73">
        <w:rPr>
          <w:rFonts w:ascii="Gentium" w:hAnsi="Gentium"/>
          <w:sz w:val="28"/>
          <w:szCs w:val="28"/>
        </w:rPr>
        <w:t xml:space="preserve">always </w:t>
      </w:r>
      <w:r w:rsidR="009E0678">
        <w:rPr>
          <w:rFonts w:ascii="Gentium" w:hAnsi="Gentium"/>
          <w:sz w:val="28"/>
          <w:szCs w:val="28"/>
        </w:rPr>
        <w:t xml:space="preserve">one faithless choice away from becoming wicked and perverse.  But in heaven, not only will there be beautiful fellowship with Jesus and each other, and total beauty and creativity and discovery and enjoyment, </w:t>
      </w:r>
      <w:r w:rsidR="008A7D73">
        <w:rPr>
          <w:rFonts w:ascii="Gentium" w:hAnsi="Gentium"/>
          <w:sz w:val="28"/>
          <w:szCs w:val="28"/>
        </w:rPr>
        <w:t xml:space="preserve">but </w:t>
      </w:r>
      <w:r w:rsidR="009E0678">
        <w:rPr>
          <w:rFonts w:ascii="Gentium" w:hAnsi="Gentium"/>
          <w:sz w:val="28"/>
          <w:szCs w:val="28"/>
        </w:rPr>
        <w:t xml:space="preserve">we will not be able to sin; nothing will be able to bring our </w:t>
      </w:r>
      <w:r w:rsidR="00751D33">
        <w:rPr>
          <w:rFonts w:ascii="Gentium" w:hAnsi="Gentium"/>
          <w:sz w:val="28"/>
          <w:szCs w:val="28"/>
        </w:rPr>
        <w:t xml:space="preserve">total </w:t>
      </w:r>
      <w:r w:rsidR="009E0678">
        <w:rPr>
          <w:rFonts w:ascii="Gentium" w:hAnsi="Gentium"/>
          <w:sz w:val="28"/>
          <w:szCs w:val="28"/>
        </w:rPr>
        <w:t>joy</w:t>
      </w:r>
      <w:r w:rsidR="00751D33">
        <w:rPr>
          <w:rFonts w:ascii="Gentium" w:hAnsi="Gentium"/>
          <w:sz w:val="28"/>
          <w:szCs w:val="28"/>
        </w:rPr>
        <w:t xml:space="preserve"> to an end!</w:t>
      </w:r>
      <w:r w:rsidR="009E0678">
        <w:rPr>
          <w:rFonts w:ascii="Gentium" w:hAnsi="Gentium"/>
          <w:sz w:val="28"/>
          <w:szCs w:val="28"/>
        </w:rPr>
        <w:t xml:space="preserve"> </w:t>
      </w:r>
      <w:r w:rsidR="008A7D73">
        <w:rPr>
          <w:rFonts w:ascii="Gentium" w:hAnsi="Gentium"/>
          <w:sz w:val="28"/>
          <w:szCs w:val="28"/>
        </w:rPr>
        <w:t xml:space="preserve"> I hope you meditate on that reality often!</w:t>
      </w:r>
    </w:p>
    <w:p w:rsidR="002817B5" w:rsidRDefault="002817B5" w:rsidP="002817B5">
      <w:pPr>
        <w:pStyle w:val="ListParagraph"/>
        <w:ind w:left="340"/>
        <w:rPr>
          <w:rFonts w:ascii="Gentium" w:hAnsi="Gentium"/>
          <w:sz w:val="28"/>
          <w:szCs w:val="28"/>
        </w:rPr>
      </w:pPr>
    </w:p>
    <w:p w:rsidR="002817B5" w:rsidRPr="002817B5" w:rsidRDefault="00751D33" w:rsidP="002817B5">
      <w:pPr>
        <w:pStyle w:val="ListParagraph"/>
        <w:numPr>
          <w:ilvl w:val="1"/>
          <w:numId w:val="8"/>
        </w:numPr>
        <w:rPr>
          <w:rFonts w:ascii="Gentium" w:hAnsi="Gentium"/>
          <w:sz w:val="28"/>
          <w:szCs w:val="28"/>
        </w:rPr>
      </w:pPr>
      <w:r>
        <w:rPr>
          <w:rFonts w:ascii="Gentium" w:hAnsi="Gentium"/>
          <w:sz w:val="28"/>
          <w:szCs w:val="28"/>
        </w:rPr>
        <w:t xml:space="preserve">So, returning to </w:t>
      </w:r>
      <w:r w:rsidR="002817B5">
        <w:rPr>
          <w:rFonts w:ascii="Gentium" w:hAnsi="Gentium"/>
          <w:sz w:val="28"/>
          <w:szCs w:val="28"/>
        </w:rPr>
        <w:t>our</w:t>
      </w:r>
      <w:r>
        <w:rPr>
          <w:rFonts w:ascii="Gentium" w:hAnsi="Gentium"/>
          <w:sz w:val="28"/>
          <w:szCs w:val="28"/>
        </w:rPr>
        <w:t xml:space="preserve"> courtroom</w:t>
      </w:r>
      <w:r w:rsidR="002817B5">
        <w:rPr>
          <w:rFonts w:ascii="Gentium" w:hAnsi="Gentium"/>
          <w:sz w:val="28"/>
          <w:szCs w:val="28"/>
        </w:rPr>
        <w:t xml:space="preserve"> drama</w:t>
      </w:r>
      <w:r>
        <w:rPr>
          <w:rFonts w:ascii="Gentium" w:hAnsi="Gentium"/>
          <w:sz w:val="28"/>
          <w:szCs w:val="28"/>
        </w:rPr>
        <w:t xml:space="preserve">, </w:t>
      </w:r>
      <w:r w:rsidR="002817B5">
        <w:rPr>
          <w:rFonts w:ascii="Gentium" w:hAnsi="Gentium"/>
          <w:sz w:val="28"/>
          <w:szCs w:val="28"/>
        </w:rPr>
        <w:t xml:space="preserve">you have told the court that </w:t>
      </w:r>
      <w:r>
        <w:rPr>
          <w:rFonts w:ascii="Gentium" w:hAnsi="Gentium"/>
          <w:sz w:val="28"/>
          <w:szCs w:val="28"/>
        </w:rPr>
        <w:t>God created Adam and Eve very good.  But of course, Adam and Eve are not</w:t>
      </w:r>
      <w:r w:rsidR="002817B5">
        <w:rPr>
          <w:rFonts w:ascii="Gentium" w:hAnsi="Gentium"/>
          <w:sz w:val="28"/>
          <w:szCs w:val="28"/>
        </w:rPr>
        <w:t xml:space="preserve"> on trial; you are, and it has been established </w:t>
      </w:r>
      <w:r w:rsidR="00AE72B4">
        <w:rPr>
          <w:rFonts w:ascii="Gentium" w:hAnsi="Gentium"/>
          <w:sz w:val="28"/>
          <w:szCs w:val="28"/>
        </w:rPr>
        <w:t xml:space="preserve">that </w:t>
      </w:r>
      <w:r w:rsidR="002817B5">
        <w:rPr>
          <w:rFonts w:ascii="Gentium" w:hAnsi="Gentium"/>
          <w:sz w:val="28"/>
          <w:szCs w:val="28"/>
        </w:rPr>
        <w:t xml:space="preserve">you and all mankind are not very good but wicked and perverse.  </w:t>
      </w:r>
      <w:r w:rsidR="00C17AD4" w:rsidRPr="002817B5">
        <w:rPr>
          <w:rFonts w:ascii="Gentium" w:hAnsi="Gentium"/>
          <w:sz w:val="28"/>
          <w:szCs w:val="28"/>
          <w:lang w:val="en-US" w:bidi="he-IL"/>
        </w:rPr>
        <w:t xml:space="preserve">And the Prosecutor hasn’t missed this </w:t>
      </w:r>
      <w:r w:rsidR="002817B5">
        <w:rPr>
          <w:rFonts w:ascii="Gentium" w:hAnsi="Gentium"/>
          <w:sz w:val="28"/>
          <w:szCs w:val="28"/>
          <w:lang w:val="en-US" w:bidi="he-IL"/>
        </w:rPr>
        <w:t>contrast either.  So now he asks his next question: “</w:t>
      </w:r>
      <w:r w:rsidR="002817B5" w:rsidRPr="002817B5">
        <w:rPr>
          <w:rFonts w:ascii="Gentium" w:hAnsi="Gentium"/>
          <w:b/>
          <w:sz w:val="28"/>
          <w:szCs w:val="28"/>
          <w:lang w:val="en-US" w:bidi="he-IL"/>
        </w:rPr>
        <w:t xml:space="preserve">Then where does man’s corrupt </w:t>
      </w:r>
      <w:proofErr w:type="gramStart"/>
      <w:r w:rsidR="002817B5" w:rsidRPr="002817B5">
        <w:rPr>
          <w:rFonts w:ascii="Gentium" w:hAnsi="Gentium"/>
          <w:b/>
          <w:sz w:val="28"/>
          <w:szCs w:val="28"/>
          <w:lang w:val="en-US" w:bidi="he-IL"/>
        </w:rPr>
        <w:t>nature come</w:t>
      </w:r>
      <w:proofErr w:type="gramEnd"/>
      <w:r w:rsidR="002817B5" w:rsidRPr="002817B5">
        <w:rPr>
          <w:rFonts w:ascii="Gentium" w:hAnsi="Gentium"/>
          <w:b/>
          <w:sz w:val="28"/>
          <w:szCs w:val="28"/>
          <w:lang w:val="en-US" w:bidi="he-IL"/>
        </w:rPr>
        <w:t xml:space="preserve"> from</w:t>
      </w:r>
      <w:r w:rsidR="002817B5">
        <w:rPr>
          <w:rFonts w:ascii="Gentium" w:hAnsi="Gentium"/>
          <w:sz w:val="28"/>
          <w:szCs w:val="28"/>
          <w:lang w:val="en-US" w:bidi="he-IL"/>
        </w:rPr>
        <w:t>?”</w:t>
      </w:r>
    </w:p>
    <w:p w:rsidR="008159C9" w:rsidRPr="008159C9" w:rsidRDefault="002817B5" w:rsidP="002817B5">
      <w:pPr>
        <w:pStyle w:val="ListParagraph"/>
        <w:numPr>
          <w:ilvl w:val="2"/>
          <w:numId w:val="8"/>
        </w:numPr>
        <w:rPr>
          <w:rFonts w:ascii="Gentium" w:hAnsi="Gentium"/>
          <w:sz w:val="28"/>
          <w:szCs w:val="28"/>
        </w:rPr>
      </w:pPr>
      <w:r w:rsidRPr="002817B5">
        <w:rPr>
          <w:rFonts w:ascii="Gentium" w:hAnsi="Gentium"/>
          <w:sz w:val="28"/>
          <w:szCs w:val="28"/>
          <w:lang w:val="en-US" w:bidi="he-IL"/>
        </w:rPr>
        <w:t>So now you move forward two c</w:t>
      </w:r>
      <w:r>
        <w:rPr>
          <w:rFonts w:ascii="Gentium" w:hAnsi="Gentium"/>
          <w:sz w:val="28"/>
          <w:szCs w:val="28"/>
          <w:lang w:val="en-US" w:bidi="he-IL"/>
        </w:rPr>
        <w:t>hapter</w:t>
      </w:r>
      <w:r w:rsidRPr="002817B5">
        <w:rPr>
          <w:rFonts w:ascii="Gentium" w:hAnsi="Gentium"/>
          <w:sz w:val="28"/>
          <w:szCs w:val="28"/>
          <w:lang w:val="en-US" w:bidi="he-IL"/>
        </w:rPr>
        <w:t>s</w:t>
      </w:r>
      <w:r>
        <w:rPr>
          <w:rFonts w:ascii="Gentium" w:hAnsi="Gentium"/>
          <w:sz w:val="28"/>
          <w:szCs w:val="28"/>
          <w:lang w:val="en-US" w:bidi="he-IL"/>
        </w:rPr>
        <w:t xml:space="preserve"> </w:t>
      </w:r>
      <w:r w:rsidRPr="002817B5">
        <w:rPr>
          <w:rFonts w:ascii="Gentium" w:hAnsi="Gentium"/>
          <w:sz w:val="28"/>
          <w:szCs w:val="28"/>
          <w:lang w:val="en-US" w:bidi="he-IL"/>
        </w:rPr>
        <w:t xml:space="preserve">in the Bible to Genesis 3 and you </w:t>
      </w:r>
      <w:r>
        <w:rPr>
          <w:rFonts w:ascii="Gentium" w:hAnsi="Gentium"/>
          <w:sz w:val="28"/>
          <w:szCs w:val="28"/>
          <w:lang w:val="en-US" w:bidi="he-IL"/>
        </w:rPr>
        <w:t xml:space="preserve">tell </w:t>
      </w:r>
      <w:r w:rsidRPr="002817B5">
        <w:rPr>
          <w:rFonts w:ascii="Gentium" w:hAnsi="Gentium"/>
          <w:sz w:val="28"/>
          <w:szCs w:val="28"/>
          <w:lang w:val="en-US" w:bidi="he-IL"/>
        </w:rPr>
        <w:t xml:space="preserve">the </w:t>
      </w:r>
      <w:r w:rsidR="004D6941" w:rsidRPr="002817B5">
        <w:rPr>
          <w:rFonts w:ascii="Gentium" w:hAnsi="Gentium"/>
          <w:sz w:val="28"/>
          <w:szCs w:val="28"/>
          <w:lang w:val="en-US" w:bidi="he-IL"/>
        </w:rPr>
        <w:t>story of Eve and the Serpent.  You point out that having received a command from God not to eat of the fruit of the Tree of the Knowledge of good and evil</w:t>
      </w:r>
      <w:r w:rsidR="001C112C" w:rsidRPr="002817B5">
        <w:rPr>
          <w:rFonts w:ascii="Gentium" w:hAnsi="Gentium"/>
          <w:sz w:val="28"/>
          <w:szCs w:val="28"/>
          <w:lang w:val="en-US" w:bidi="he-IL"/>
        </w:rPr>
        <w:t>, lest they die, Eve listened to the lies of the Serpent, took a bite</w:t>
      </w:r>
      <w:r>
        <w:rPr>
          <w:rFonts w:ascii="Gentium" w:hAnsi="Gentium"/>
          <w:sz w:val="28"/>
          <w:szCs w:val="28"/>
          <w:lang w:val="en-US" w:bidi="he-IL"/>
        </w:rPr>
        <w:t xml:space="preserve"> of the fruit</w:t>
      </w:r>
      <w:r w:rsidR="001C112C" w:rsidRPr="002817B5">
        <w:rPr>
          <w:rFonts w:ascii="Gentium" w:hAnsi="Gentium"/>
          <w:sz w:val="28"/>
          <w:szCs w:val="28"/>
          <w:lang w:val="en-US" w:bidi="he-IL"/>
        </w:rPr>
        <w:t>, and gave some to her husband who was there with her, and he, too, ate the fruit</w:t>
      </w:r>
      <w:r>
        <w:rPr>
          <w:rFonts w:ascii="Gentium" w:hAnsi="Gentium"/>
          <w:sz w:val="28"/>
          <w:szCs w:val="28"/>
          <w:lang w:val="en-US" w:bidi="he-IL"/>
        </w:rPr>
        <w:t>, and now their nature was changed and they were spiritually dead sinners</w:t>
      </w:r>
      <w:r w:rsidR="001C112C" w:rsidRPr="002817B5">
        <w:rPr>
          <w:rFonts w:ascii="Gentium" w:hAnsi="Gentium"/>
          <w:sz w:val="28"/>
          <w:szCs w:val="28"/>
          <w:lang w:val="en-US" w:bidi="he-IL"/>
        </w:rPr>
        <w:t xml:space="preserve">.  </w:t>
      </w:r>
      <w:r>
        <w:rPr>
          <w:rFonts w:ascii="Gentium" w:hAnsi="Gentium"/>
          <w:sz w:val="28"/>
          <w:szCs w:val="28"/>
          <w:lang w:val="en-US" w:bidi="he-IL"/>
        </w:rPr>
        <w:t xml:space="preserve">Now they were not God pleasers </w:t>
      </w:r>
      <w:r w:rsidR="008159C9">
        <w:rPr>
          <w:rFonts w:ascii="Gentium" w:hAnsi="Gentium"/>
          <w:sz w:val="28"/>
          <w:szCs w:val="28"/>
          <w:lang w:val="en-US" w:bidi="he-IL"/>
        </w:rPr>
        <w:t xml:space="preserve">anymore </w:t>
      </w:r>
      <w:r>
        <w:rPr>
          <w:rFonts w:ascii="Gentium" w:hAnsi="Gentium"/>
          <w:sz w:val="28"/>
          <w:szCs w:val="28"/>
          <w:lang w:val="en-US" w:bidi="he-IL"/>
        </w:rPr>
        <w:t xml:space="preserve">but God haters.  </w:t>
      </w:r>
      <w:r w:rsidR="008159C9">
        <w:rPr>
          <w:rFonts w:ascii="Gentium" w:hAnsi="Gentium"/>
          <w:sz w:val="28"/>
          <w:szCs w:val="28"/>
          <w:lang w:val="en-US" w:bidi="he-IL"/>
        </w:rPr>
        <w:t xml:space="preserve">And this was seen in that when God came to visit them they hid from Him and did not ask for forgiveness but instead blamed others for their sin.  </w:t>
      </w:r>
    </w:p>
    <w:p w:rsidR="002817B5" w:rsidRPr="008159C9" w:rsidRDefault="008159C9" w:rsidP="002817B5">
      <w:pPr>
        <w:pStyle w:val="ListParagraph"/>
        <w:numPr>
          <w:ilvl w:val="2"/>
          <w:numId w:val="8"/>
        </w:numPr>
        <w:rPr>
          <w:rFonts w:ascii="Gentium" w:hAnsi="Gentium"/>
          <w:sz w:val="28"/>
          <w:szCs w:val="28"/>
        </w:rPr>
      </w:pPr>
      <w:r w:rsidRPr="008159C9">
        <w:rPr>
          <w:rFonts w:ascii="Gentium" w:hAnsi="Gentium"/>
          <w:sz w:val="28"/>
          <w:szCs w:val="28"/>
          <w:lang w:val="en-US" w:bidi="he-IL"/>
        </w:rPr>
        <w:t>And to prove that we are all like Adam and Eve y</w:t>
      </w:r>
      <w:r w:rsidR="002817B5" w:rsidRPr="008159C9">
        <w:rPr>
          <w:rFonts w:ascii="Gentium" w:hAnsi="Gentium"/>
          <w:sz w:val="28"/>
          <w:szCs w:val="28"/>
          <w:lang w:val="en-US" w:bidi="he-IL"/>
        </w:rPr>
        <w:t xml:space="preserve">ou quote </w:t>
      </w:r>
      <w:r w:rsidR="002817B5" w:rsidRPr="008159C9">
        <w:rPr>
          <w:rFonts w:ascii="Gentium" w:hAnsi="Gentium"/>
          <w:b/>
          <w:sz w:val="28"/>
          <w:szCs w:val="28"/>
          <w:lang w:val="en-US" w:bidi="he-IL"/>
        </w:rPr>
        <w:t>Romans 8:7</w:t>
      </w:r>
      <w:r w:rsidR="002817B5" w:rsidRPr="008159C9">
        <w:rPr>
          <w:rFonts w:ascii="Gentium" w:hAnsi="Gentium"/>
          <w:sz w:val="28"/>
          <w:szCs w:val="28"/>
          <w:lang w:val="en-US" w:bidi="he-IL"/>
        </w:rPr>
        <w:t xml:space="preserve">, which </w:t>
      </w:r>
      <w:r w:rsidRPr="008159C9">
        <w:rPr>
          <w:rFonts w:ascii="Gentium" w:hAnsi="Gentium"/>
          <w:sz w:val="28"/>
          <w:szCs w:val="28"/>
          <w:lang w:val="en-US" w:bidi="he-IL"/>
        </w:rPr>
        <w:t xml:space="preserve">describes our natural condition as </w:t>
      </w:r>
      <w:r w:rsidRPr="008159C9">
        <w:rPr>
          <w:rFonts w:ascii="Gentium" w:hAnsi="Gentium"/>
          <w:i/>
          <w:sz w:val="28"/>
          <w:szCs w:val="28"/>
          <w:lang w:val="en-US" w:bidi="he-IL"/>
        </w:rPr>
        <w:t>hostility</w:t>
      </w:r>
      <w:r w:rsidRPr="008159C9">
        <w:rPr>
          <w:rFonts w:ascii="Gentium" w:hAnsi="Gentium"/>
          <w:sz w:val="28"/>
          <w:szCs w:val="28"/>
          <w:lang w:val="en-US" w:bidi="he-IL"/>
        </w:rPr>
        <w:t xml:space="preserve"> to God and </w:t>
      </w:r>
      <w:r w:rsidRPr="008159C9">
        <w:rPr>
          <w:rFonts w:ascii="Gentium" w:hAnsi="Gentium"/>
          <w:b/>
          <w:sz w:val="28"/>
          <w:szCs w:val="28"/>
          <w:lang w:val="en-US" w:bidi="he-IL"/>
        </w:rPr>
        <w:t>Romans 5:10</w:t>
      </w:r>
      <w:r w:rsidRPr="008159C9">
        <w:rPr>
          <w:rFonts w:ascii="Gentium" w:hAnsi="Gentium"/>
          <w:sz w:val="28"/>
          <w:szCs w:val="28"/>
          <w:lang w:val="en-US" w:bidi="he-IL"/>
        </w:rPr>
        <w:t xml:space="preserve">, which describes us as </w:t>
      </w:r>
      <w:r w:rsidRPr="008159C9">
        <w:rPr>
          <w:rFonts w:ascii="Gentium" w:hAnsi="Gentium"/>
          <w:i/>
          <w:sz w:val="28"/>
          <w:szCs w:val="28"/>
          <w:lang w:val="en-US" w:bidi="he-IL"/>
        </w:rPr>
        <w:t>enemies</w:t>
      </w:r>
      <w:r w:rsidRPr="008159C9">
        <w:rPr>
          <w:rFonts w:ascii="Gentium" w:hAnsi="Gentium"/>
          <w:sz w:val="28"/>
          <w:szCs w:val="28"/>
          <w:lang w:val="en-US" w:bidi="he-IL"/>
        </w:rPr>
        <w:t xml:space="preserve"> of God, and </w:t>
      </w:r>
      <w:r w:rsidRPr="008159C9">
        <w:rPr>
          <w:rFonts w:ascii="Gentium" w:hAnsi="Gentium"/>
          <w:b/>
          <w:sz w:val="28"/>
          <w:szCs w:val="28"/>
          <w:lang w:val="en-US" w:bidi="he-IL"/>
        </w:rPr>
        <w:t>Ephesians 2:1</w:t>
      </w:r>
      <w:r w:rsidRPr="008159C9">
        <w:rPr>
          <w:rFonts w:ascii="Gentium" w:hAnsi="Gentium"/>
          <w:sz w:val="28"/>
          <w:szCs w:val="28"/>
          <w:lang w:val="en-US" w:bidi="he-IL"/>
        </w:rPr>
        <w:t>, which describes our condition as “</w:t>
      </w:r>
      <w:r w:rsidRPr="008159C9">
        <w:rPr>
          <w:rFonts w:ascii="Gentium" w:hAnsi="Gentium"/>
          <w:i/>
          <w:sz w:val="28"/>
          <w:szCs w:val="28"/>
          <w:lang w:val="en-US" w:bidi="he-IL"/>
        </w:rPr>
        <w:t>dead in trespasses and sins</w:t>
      </w:r>
      <w:r w:rsidRPr="008159C9">
        <w:rPr>
          <w:rFonts w:ascii="Gentium" w:hAnsi="Gentium"/>
          <w:sz w:val="28"/>
          <w:szCs w:val="28"/>
          <w:lang w:val="en-US" w:bidi="he-IL"/>
        </w:rPr>
        <w:t xml:space="preserve">.”  And you also </w:t>
      </w:r>
      <w:r>
        <w:rPr>
          <w:rFonts w:ascii="Gentium" w:hAnsi="Gentium"/>
          <w:sz w:val="28"/>
          <w:szCs w:val="28"/>
          <w:lang w:val="en-US" w:bidi="he-IL"/>
        </w:rPr>
        <w:t xml:space="preserve">quote </w:t>
      </w:r>
      <w:r w:rsidRPr="00472941">
        <w:rPr>
          <w:rFonts w:ascii="Gentium" w:hAnsi="Gentium"/>
          <w:b/>
          <w:sz w:val="28"/>
          <w:szCs w:val="28"/>
          <w:lang w:val="en-US" w:bidi="he-IL"/>
        </w:rPr>
        <w:t>Psalm 51:5</w:t>
      </w:r>
      <w:r w:rsidRPr="00472941">
        <w:rPr>
          <w:rFonts w:ascii="Gentium" w:hAnsi="Gentium"/>
          <w:sz w:val="28"/>
          <w:szCs w:val="28"/>
          <w:lang w:val="en-US" w:bidi="he-IL"/>
        </w:rPr>
        <w:t xml:space="preserve">, </w:t>
      </w:r>
      <w:r>
        <w:rPr>
          <w:rFonts w:ascii="Gentium" w:hAnsi="Gentium"/>
          <w:sz w:val="28"/>
          <w:szCs w:val="28"/>
          <w:lang w:val="en-US" w:bidi="he-IL"/>
        </w:rPr>
        <w:t xml:space="preserve">which says, </w:t>
      </w:r>
      <w:r w:rsidRPr="00472941">
        <w:rPr>
          <w:rFonts w:ascii="Gentium" w:hAnsi="Gentium"/>
          <w:sz w:val="28"/>
          <w:szCs w:val="28"/>
          <w:lang w:val="en-US" w:bidi="he-IL"/>
        </w:rPr>
        <w:t>“</w:t>
      </w:r>
      <w:r w:rsidRPr="008159C9">
        <w:rPr>
          <w:rFonts w:ascii="Gentium" w:hAnsi="Gentium"/>
          <w:i/>
          <w:sz w:val="28"/>
          <w:szCs w:val="28"/>
          <w:lang w:val="en-US" w:bidi="he-IL"/>
        </w:rPr>
        <w:t>Surely I was sinful at birth, sinful from the time my mother conceived me</w:t>
      </w:r>
      <w:r>
        <w:rPr>
          <w:rFonts w:ascii="Gentium" w:hAnsi="Gentium"/>
          <w:sz w:val="28"/>
          <w:szCs w:val="28"/>
          <w:lang w:val="en-US" w:bidi="he-IL"/>
        </w:rPr>
        <w:t>,</w:t>
      </w:r>
      <w:r w:rsidRPr="00472941">
        <w:rPr>
          <w:rFonts w:ascii="Gentium" w:hAnsi="Gentium"/>
          <w:sz w:val="28"/>
          <w:szCs w:val="28"/>
          <w:lang w:val="en-US" w:bidi="he-IL"/>
        </w:rPr>
        <w:t>”</w:t>
      </w:r>
      <w:r>
        <w:rPr>
          <w:rFonts w:ascii="Gentium" w:hAnsi="Gentium"/>
          <w:sz w:val="28"/>
          <w:szCs w:val="28"/>
          <w:lang w:val="en-US" w:bidi="he-IL"/>
        </w:rPr>
        <w:t xml:space="preserve"> to show that we don’t become spiritually dead at some point in life but we are born that way.</w:t>
      </w:r>
      <w:r w:rsidRPr="00472941">
        <w:rPr>
          <w:rFonts w:ascii="Gentium" w:hAnsi="Gentium"/>
          <w:sz w:val="28"/>
          <w:szCs w:val="28"/>
          <w:lang w:val="en-US" w:bidi="he-IL"/>
        </w:rPr>
        <w:t xml:space="preserve">  </w:t>
      </w:r>
      <w:r>
        <w:rPr>
          <w:rFonts w:ascii="Gentium" w:hAnsi="Gentium"/>
          <w:sz w:val="28"/>
          <w:szCs w:val="28"/>
          <w:lang w:val="en-US" w:bidi="he-IL"/>
        </w:rPr>
        <w:t>The embryo in a mother’s womb that is a tiny human being already has a sinfully corrupt nature.</w:t>
      </w:r>
    </w:p>
    <w:p w:rsidR="008159C9" w:rsidRPr="008159C9" w:rsidRDefault="008159C9" w:rsidP="008159C9">
      <w:pPr>
        <w:pStyle w:val="ListParagraph"/>
        <w:ind w:left="340"/>
        <w:rPr>
          <w:rFonts w:ascii="Gentium" w:hAnsi="Gentium"/>
          <w:sz w:val="28"/>
          <w:szCs w:val="28"/>
        </w:rPr>
      </w:pPr>
    </w:p>
    <w:p w:rsidR="004F1BF4" w:rsidRPr="004F1BF4" w:rsidRDefault="008159C9" w:rsidP="004F1BF4">
      <w:pPr>
        <w:pStyle w:val="ListParagraph"/>
        <w:numPr>
          <w:ilvl w:val="2"/>
          <w:numId w:val="8"/>
        </w:numPr>
        <w:rPr>
          <w:rFonts w:ascii="Gentium" w:hAnsi="Gentium"/>
          <w:sz w:val="28"/>
          <w:szCs w:val="28"/>
        </w:rPr>
      </w:pPr>
      <w:r>
        <w:rPr>
          <w:rFonts w:ascii="Gentium" w:hAnsi="Gentium"/>
          <w:sz w:val="28"/>
          <w:szCs w:val="28"/>
          <w:lang w:val="en-US" w:bidi="he-IL"/>
        </w:rPr>
        <w:t xml:space="preserve">Now, </w:t>
      </w:r>
      <w:r w:rsidR="00B55C85">
        <w:rPr>
          <w:rFonts w:ascii="Gentium" w:hAnsi="Gentium"/>
          <w:sz w:val="28"/>
          <w:szCs w:val="28"/>
          <w:lang w:val="en-US" w:bidi="he-IL"/>
        </w:rPr>
        <w:t xml:space="preserve">no one in the gallery and the jury would argue with what you have said because it is the plain teaching of Scripture, but they can all see that your answer is missing something, which is </w:t>
      </w:r>
      <w:r w:rsidR="00B55C85" w:rsidRPr="00EE2EEA">
        <w:rPr>
          <w:rFonts w:ascii="Gentium" w:hAnsi="Gentium"/>
          <w:b/>
          <w:sz w:val="28"/>
          <w:szCs w:val="28"/>
          <w:lang w:val="en-US" w:bidi="he-IL"/>
        </w:rPr>
        <w:t>the link between Adam and Eve’s sin and our corrupt condition</w:t>
      </w:r>
      <w:r w:rsidR="00B55C85">
        <w:rPr>
          <w:rFonts w:ascii="Gentium" w:hAnsi="Gentium"/>
          <w:sz w:val="28"/>
          <w:szCs w:val="28"/>
          <w:lang w:val="en-US" w:bidi="he-IL"/>
        </w:rPr>
        <w:t>.  You seem to be suggesting that the origins of our wickedness can be traced back to Adam and Eve eating the fruit.  But y</w:t>
      </w:r>
      <w:r w:rsidR="00B55C85" w:rsidRPr="00B55C85">
        <w:rPr>
          <w:rFonts w:ascii="Gentium" w:hAnsi="Gentium"/>
          <w:sz w:val="28"/>
          <w:szCs w:val="28"/>
          <w:lang w:val="en-US" w:bidi="he-IL"/>
        </w:rPr>
        <w:t>ou were not</w:t>
      </w:r>
      <w:r w:rsidR="00B55C85">
        <w:rPr>
          <w:rFonts w:ascii="Gentium" w:hAnsi="Gentium"/>
          <w:sz w:val="28"/>
          <w:szCs w:val="28"/>
          <w:lang w:val="en-US" w:bidi="he-IL"/>
        </w:rPr>
        <w:t xml:space="preserve"> even</w:t>
      </w:r>
      <w:r w:rsidR="00B55C85" w:rsidRPr="00B55C85">
        <w:rPr>
          <w:rFonts w:ascii="Gentium" w:hAnsi="Gentium"/>
          <w:sz w:val="28"/>
          <w:szCs w:val="28"/>
          <w:lang w:val="en-US" w:bidi="he-IL"/>
        </w:rPr>
        <w:t xml:space="preserve"> there?  You did not eat </w:t>
      </w:r>
      <w:r w:rsidR="00B55C85">
        <w:rPr>
          <w:rFonts w:ascii="Gentium" w:hAnsi="Gentium"/>
          <w:sz w:val="28"/>
          <w:szCs w:val="28"/>
          <w:lang w:val="en-US" w:bidi="he-IL"/>
        </w:rPr>
        <w:t xml:space="preserve">disobey God and eat </w:t>
      </w:r>
      <w:r w:rsidR="00B55C85" w:rsidRPr="00B55C85">
        <w:rPr>
          <w:rFonts w:ascii="Gentium" w:hAnsi="Gentium"/>
          <w:sz w:val="28"/>
          <w:szCs w:val="28"/>
          <w:lang w:val="en-US" w:bidi="he-IL"/>
        </w:rPr>
        <w:t xml:space="preserve">the fruit?  </w:t>
      </w:r>
      <w:r w:rsidR="00B55C85">
        <w:rPr>
          <w:rFonts w:ascii="Gentium" w:hAnsi="Gentium"/>
          <w:sz w:val="28"/>
          <w:szCs w:val="28"/>
          <w:lang w:val="en-US" w:bidi="he-IL"/>
        </w:rPr>
        <w:t>So w</w:t>
      </w:r>
      <w:r w:rsidR="00B55C85" w:rsidRPr="00B55C85">
        <w:rPr>
          <w:rFonts w:ascii="Gentium" w:hAnsi="Gentium"/>
          <w:sz w:val="28"/>
          <w:szCs w:val="28"/>
          <w:lang w:val="en-US" w:bidi="he-IL"/>
        </w:rPr>
        <w:t xml:space="preserve">hy </w:t>
      </w:r>
      <w:r w:rsidR="00B55C85">
        <w:rPr>
          <w:rFonts w:ascii="Gentium" w:hAnsi="Gentium"/>
          <w:sz w:val="28"/>
          <w:szCs w:val="28"/>
          <w:lang w:val="en-US" w:bidi="he-IL"/>
        </w:rPr>
        <w:t xml:space="preserve">would you share in his guilt?  Why </w:t>
      </w:r>
      <w:r w:rsidR="004F1BF4">
        <w:rPr>
          <w:rFonts w:ascii="Gentium" w:hAnsi="Gentium"/>
          <w:sz w:val="28"/>
          <w:szCs w:val="28"/>
          <w:lang w:val="en-US" w:bidi="he-IL"/>
        </w:rPr>
        <w:t xml:space="preserve">would </w:t>
      </w:r>
      <w:r w:rsidR="00B55C85" w:rsidRPr="00B55C85">
        <w:rPr>
          <w:rFonts w:ascii="Gentium" w:hAnsi="Gentium"/>
          <w:sz w:val="28"/>
          <w:szCs w:val="28"/>
          <w:lang w:val="en-US" w:bidi="he-IL"/>
        </w:rPr>
        <w:t xml:space="preserve">you inherit his sinful nature?  </w:t>
      </w:r>
    </w:p>
    <w:p w:rsidR="00E77A6B" w:rsidRPr="004F1BF4" w:rsidRDefault="006106D4" w:rsidP="004F1BF4">
      <w:pPr>
        <w:pStyle w:val="ListParagraph"/>
        <w:numPr>
          <w:ilvl w:val="2"/>
          <w:numId w:val="8"/>
        </w:numPr>
        <w:rPr>
          <w:rFonts w:ascii="Gentium" w:hAnsi="Gentium"/>
          <w:sz w:val="28"/>
          <w:szCs w:val="28"/>
        </w:rPr>
      </w:pPr>
      <w:r w:rsidRPr="004F1BF4">
        <w:rPr>
          <w:rFonts w:ascii="Gentium" w:hAnsi="Gentium"/>
          <w:sz w:val="28"/>
          <w:szCs w:val="28"/>
        </w:rPr>
        <w:lastRenderedPageBreak/>
        <w:t>And t</w:t>
      </w:r>
      <w:r w:rsidR="004F1BF4">
        <w:rPr>
          <w:rFonts w:ascii="Gentium" w:hAnsi="Gentium"/>
          <w:sz w:val="28"/>
          <w:szCs w:val="28"/>
        </w:rPr>
        <w:t xml:space="preserve">his is where you </w:t>
      </w:r>
      <w:r w:rsidR="00EB05B0">
        <w:rPr>
          <w:rFonts w:ascii="Gentium" w:hAnsi="Gentium"/>
          <w:sz w:val="28"/>
          <w:szCs w:val="28"/>
        </w:rPr>
        <w:t>speak about</w:t>
      </w:r>
      <w:r w:rsidR="004F1BF4">
        <w:rPr>
          <w:rFonts w:ascii="Gentium" w:hAnsi="Gentium"/>
          <w:sz w:val="28"/>
          <w:szCs w:val="28"/>
        </w:rPr>
        <w:t xml:space="preserve"> what we read earlier in </w:t>
      </w:r>
      <w:r w:rsidR="004F1BF4" w:rsidRPr="004F1BF4">
        <w:rPr>
          <w:rFonts w:ascii="Gentium" w:hAnsi="Gentium"/>
          <w:b/>
          <w:sz w:val="28"/>
          <w:szCs w:val="28"/>
        </w:rPr>
        <w:t>Romans 5</w:t>
      </w:r>
      <w:r w:rsidR="004F1BF4">
        <w:rPr>
          <w:rFonts w:ascii="Gentium" w:hAnsi="Gentium"/>
          <w:sz w:val="28"/>
          <w:szCs w:val="28"/>
        </w:rPr>
        <w:t>.  For there we read that</w:t>
      </w:r>
      <w:r w:rsidR="003964E3" w:rsidRPr="004F1BF4">
        <w:rPr>
          <w:rFonts w:ascii="Gentium" w:hAnsi="Gentium"/>
          <w:sz w:val="28"/>
          <w:szCs w:val="28"/>
          <w:lang w:val="en-US" w:bidi="he-IL"/>
        </w:rPr>
        <w:t xml:space="preserve"> “</w:t>
      </w:r>
      <w:r w:rsidR="004F1BF4" w:rsidRPr="004F1BF4">
        <w:rPr>
          <w:rFonts w:ascii="Gentium" w:hAnsi="Gentium"/>
          <w:i/>
          <w:sz w:val="28"/>
          <w:szCs w:val="28"/>
          <w:lang w:val="en-US" w:bidi="he-IL"/>
        </w:rPr>
        <w:t>s</w:t>
      </w:r>
      <w:r w:rsidR="003964E3" w:rsidRPr="004F1BF4">
        <w:rPr>
          <w:rFonts w:ascii="Gentium" w:hAnsi="Gentium"/>
          <w:i/>
          <w:sz w:val="28"/>
          <w:szCs w:val="28"/>
          <w:lang w:val="en-US" w:bidi="he-IL"/>
        </w:rPr>
        <w:t>in entered the world through one man, and death through sin, and in this way death came to all men</w:t>
      </w:r>
      <w:r w:rsidR="004F1BF4">
        <w:rPr>
          <w:rFonts w:ascii="Gentium" w:hAnsi="Gentium"/>
          <w:i/>
          <w:sz w:val="28"/>
          <w:szCs w:val="28"/>
          <w:lang w:val="en-US" w:bidi="he-IL"/>
        </w:rPr>
        <w:t xml:space="preserve"> … </w:t>
      </w:r>
      <w:r w:rsidR="003964E3" w:rsidRPr="004F1BF4">
        <w:rPr>
          <w:rFonts w:ascii="Gentium" w:hAnsi="Gentium"/>
          <w:i/>
          <w:sz w:val="28"/>
          <w:szCs w:val="28"/>
          <w:lang w:val="en-US" w:bidi="he-IL"/>
        </w:rPr>
        <w:t>the many died by the trespass of the one man</w:t>
      </w:r>
      <w:r w:rsidR="004F1BF4">
        <w:rPr>
          <w:rFonts w:ascii="Gentium" w:hAnsi="Gentium"/>
          <w:sz w:val="28"/>
          <w:szCs w:val="28"/>
          <w:lang w:val="en-US" w:bidi="he-IL"/>
        </w:rPr>
        <w:t xml:space="preserve"> … </w:t>
      </w:r>
      <w:r w:rsidR="003964E3" w:rsidRPr="004F1BF4">
        <w:rPr>
          <w:rFonts w:ascii="Gentium" w:hAnsi="Gentium"/>
          <w:i/>
          <w:sz w:val="28"/>
          <w:szCs w:val="28"/>
          <w:lang w:val="en-US" w:bidi="he-IL"/>
        </w:rPr>
        <w:t>By the trespass of one man, death reigned through that one man … the result of one trespass was condemnation for all men … through the disobedience of one man that many were made sinners</w:t>
      </w:r>
      <w:r w:rsidR="003964E3" w:rsidRPr="004F1BF4">
        <w:rPr>
          <w:rFonts w:ascii="Gentium" w:hAnsi="Gentium"/>
          <w:sz w:val="28"/>
          <w:szCs w:val="28"/>
          <w:lang w:val="en-US" w:bidi="he-IL"/>
        </w:rPr>
        <w:t>.”</w:t>
      </w:r>
    </w:p>
    <w:p w:rsidR="00E77A6B" w:rsidRPr="00C80CD7" w:rsidRDefault="004F1BF4" w:rsidP="00C80CD7">
      <w:pPr>
        <w:pStyle w:val="ListParagraph"/>
        <w:numPr>
          <w:ilvl w:val="3"/>
          <w:numId w:val="8"/>
        </w:numPr>
        <w:rPr>
          <w:rFonts w:ascii="Gentium" w:hAnsi="Gentium"/>
          <w:sz w:val="28"/>
          <w:szCs w:val="28"/>
        </w:rPr>
      </w:pPr>
      <w:r>
        <w:rPr>
          <w:rFonts w:ascii="Gentium" w:hAnsi="Gentium"/>
          <w:sz w:val="28"/>
          <w:szCs w:val="28"/>
        </w:rPr>
        <w:t xml:space="preserve">And you explain that this is the principal of </w:t>
      </w:r>
      <w:r w:rsidRPr="004F1BF4">
        <w:rPr>
          <w:rFonts w:ascii="Gentium" w:hAnsi="Gentium"/>
          <w:b/>
          <w:sz w:val="28"/>
          <w:szCs w:val="28"/>
        </w:rPr>
        <w:t>federal headship</w:t>
      </w:r>
      <w:r>
        <w:rPr>
          <w:rFonts w:ascii="Gentium" w:hAnsi="Gentium"/>
          <w:sz w:val="28"/>
          <w:szCs w:val="28"/>
        </w:rPr>
        <w:t xml:space="preserve">.  In the same way that Prime-minister </w:t>
      </w:r>
      <w:proofErr w:type="spellStart"/>
      <w:r>
        <w:rPr>
          <w:rFonts w:ascii="Gentium" w:hAnsi="Gentium"/>
          <w:sz w:val="28"/>
          <w:szCs w:val="28"/>
        </w:rPr>
        <w:t>Jacinda</w:t>
      </w:r>
      <w:proofErr w:type="spellEnd"/>
      <w:r>
        <w:rPr>
          <w:rFonts w:ascii="Gentium" w:hAnsi="Gentium"/>
          <w:sz w:val="28"/>
          <w:szCs w:val="28"/>
        </w:rPr>
        <w:t xml:space="preserve"> </w:t>
      </w:r>
      <w:proofErr w:type="spellStart"/>
      <w:r>
        <w:rPr>
          <w:rFonts w:ascii="Gentium" w:hAnsi="Gentium"/>
          <w:sz w:val="28"/>
          <w:szCs w:val="28"/>
        </w:rPr>
        <w:t>Adern</w:t>
      </w:r>
      <w:proofErr w:type="spellEnd"/>
      <w:r>
        <w:rPr>
          <w:rFonts w:ascii="Gentium" w:hAnsi="Gentium"/>
          <w:sz w:val="28"/>
          <w:szCs w:val="28"/>
        </w:rPr>
        <w:t xml:space="preserve"> represents all New Zealanders, because of her position/office, Adam represented all of humanity.  If PM </w:t>
      </w:r>
      <w:proofErr w:type="spellStart"/>
      <w:r>
        <w:rPr>
          <w:rFonts w:ascii="Gentium" w:hAnsi="Gentium"/>
          <w:sz w:val="28"/>
          <w:szCs w:val="28"/>
        </w:rPr>
        <w:t>Adern</w:t>
      </w:r>
      <w:proofErr w:type="spellEnd"/>
      <w:r>
        <w:rPr>
          <w:rFonts w:ascii="Gentium" w:hAnsi="Gentium"/>
          <w:sz w:val="28"/>
          <w:szCs w:val="28"/>
        </w:rPr>
        <w:t xml:space="preserve"> were to sign a declaration of war against Greenland, every </w:t>
      </w:r>
      <w:proofErr w:type="spellStart"/>
      <w:r>
        <w:rPr>
          <w:rFonts w:ascii="Gentium" w:hAnsi="Gentium"/>
          <w:sz w:val="28"/>
          <w:szCs w:val="28"/>
        </w:rPr>
        <w:t>NZer</w:t>
      </w:r>
      <w:proofErr w:type="spellEnd"/>
      <w:r>
        <w:rPr>
          <w:rFonts w:ascii="Gentium" w:hAnsi="Gentium"/>
          <w:sz w:val="28"/>
          <w:szCs w:val="28"/>
        </w:rPr>
        <w:t xml:space="preserve"> would be at war with Greenland.  We don’t have to be at the signing ceremony and we don’t each have to sign the paper and we may not even agree with the idea of going to war with Greenland, but we are at war with Greenland because our Prime-minister is our federal representative.  And in the same way, </w:t>
      </w:r>
      <w:r w:rsidR="00EE2EEA">
        <w:rPr>
          <w:rFonts w:ascii="Gentium" w:hAnsi="Gentium"/>
          <w:sz w:val="28"/>
          <w:szCs w:val="28"/>
        </w:rPr>
        <w:t xml:space="preserve">because Adam was our federal head, </w:t>
      </w:r>
      <w:r>
        <w:rPr>
          <w:rFonts w:ascii="Gentium" w:hAnsi="Gentium"/>
          <w:sz w:val="28"/>
          <w:szCs w:val="28"/>
        </w:rPr>
        <w:t xml:space="preserve">when </w:t>
      </w:r>
      <w:r w:rsidR="00EE2EEA">
        <w:rPr>
          <w:rFonts w:ascii="Gentium" w:hAnsi="Gentium"/>
          <w:sz w:val="28"/>
          <w:szCs w:val="28"/>
        </w:rPr>
        <w:t xml:space="preserve">he </w:t>
      </w:r>
      <w:r w:rsidR="009F3D05" w:rsidRPr="004F1BF4">
        <w:rPr>
          <w:rFonts w:ascii="Gentium" w:hAnsi="Gentium"/>
          <w:sz w:val="28"/>
          <w:szCs w:val="28"/>
          <w:lang w:val="en-US" w:bidi="he-IL"/>
        </w:rPr>
        <w:t xml:space="preserve">failed to rebuke the serpent and silence Eve, you </w:t>
      </w:r>
      <w:r w:rsidR="00C80CD7">
        <w:rPr>
          <w:rFonts w:ascii="Gentium" w:hAnsi="Gentium"/>
          <w:sz w:val="28"/>
          <w:szCs w:val="28"/>
          <w:lang w:val="en-US" w:bidi="he-IL"/>
        </w:rPr>
        <w:t>shared in his guilt</w:t>
      </w:r>
      <w:r w:rsidR="009F3D05" w:rsidRPr="004F1BF4">
        <w:rPr>
          <w:rFonts w:ascii="Gentium" w:hAnsi="Gentium"/>
          <w:sz w:val="28"/>
          <w:szCs w:val="28"/>
          <w:lang w:val="en-US" w:bidi="he-IL"/>
        </w:rPr>
        <w:t xml:space="preserve">.  </w:t>
      </w:r>
      <w:r w:rsidR="00C80CD7">
        <w:rPr>
          <w:rFonts w:ascii="Gentium" w:hAnsi="Gentium"/>
          <w:sz w:val="28"/>
          <w:szCs w:val="28"/>
          <w:lang w:val="en-US" w:bidi="he-IL"/>
        </w:rPr>
        <w:t xml:space="preserve">When </w:t>
      </w:r>
      <w:r w:rsidR="00EE2EEA">
        <w:rPr>
          <w:rFonts w:ascii="Gentium" w:hAnsi="Gentium"/>
          <w:sz w:val="28"/>
          <w:szCs w:val="28"/>
          <w:lang w:val="en-US" w:bidi="he-IL"/>
        </w:rPr>
        <w:t xml:space="preserve">he </w:t>
      </w:r>
      <w:r w:rsidR="009F3D05" w:rsidRPr="00C80CD7">
        <w:rPr>
          <w:rFonts w:ascii="Gentium" w:hAnsi="Gentium"/>
          <w:sz w:val="28"/>
          <w:szCs w:val="28"/>
          <w:lang w:val="en-US" w:bidi="he-IL"/>
        </w:rPr>
        <w:t>took the fruit from Eve</w:t>
      </w:r>
      <w:r w:rsidR="00EE2EEA">
        <w:rPr>
          <w:rFonts w:ascii="Gentium" w:hAnsi="Gentium"/>
          <w:sz w:val="28"/>
          <w:szCs w:val="28"/>
          <w:lang w:val="en-US" w:bidi="he-IL"/>
        </w:rPr>
        <w:t xml:space="preserve"> and bit into it</w:t>
      </w:r>
      <w:r w:rsidR="009F3D05" w:rsidRPr="00C80CD7">
        <w:rPr>
          <w:rFonts w:ascii="Gentium" w:hAnsi="Gentium"/>
          <w:sz w:val="28"/>
          <w:szCs w:val="28"/>
          <w:lang w:val="en-US" w:bidi="he-IL"/>
        </w:rPr>
        <w:t xml:space="preserve">, you </w:t>
      </w:r>
      <w:r w:rsidR="00C80CD7">
        <w:rPr>
          <w:rFonts w:ascii="Gentium" w:hAnsi="Gentium"/>
          <w:sz w:val="28"/>
          <w:szCs w:val="28"/>
          <w:lang w:val="en-US" w:bidi="he-IL"/>
        </w:rPr>
        <w:t>shared in his guilt</w:t>
      </w:r>
      <w:r w:rsidR="009F3D05" w:rsidRPr="00C80CD7">
        <w:rPr>
          <w:rFonts w:ascii="Gentium" w:hAnsi="Gentium"/>
          <w:sz w:val="28"/>
          <w:szCs w:val="28"/>
          <w:lang w:val="en-US" w:bidi="he-IL"/>
        </w:rPr>
        <w:t xml:space="preserve">.  And so, </w:t>
      </w:r>
      <w:r w:rsidR="00003D05" w:rsidRPr="00C80CD7">
        <w:rPr>
          <w:rFonts w:ascii="Gentium" w:hAnsi="Gentium"/>
          <w:sz w:val="28"/>
          <w:szCs w:val="28"/>
          <w:lang w:val="en-US" w:bidi="he-IL"/>
        </w:rPr>
        <w:t xml:space="preserve">as Adam became </w:t>
      </w:r>
      <w:r w:rsidR="00C80CD7">
        <w:rPr>
          <w:rFonts w:ascii="Gentium" w:hAnsi="Gentium"/>
          <w:sz w:val="28"/>
          <w:szCs w:val="28"/>
          <w:lang w:val="en-US" w:bidi="he-IL"/>
        </w:rPr>
        <w:t>wicked and perverse; spiritually dead; an enemy of God, it meant that you would begin life wicked and perverse; spiritually dead; an enemy of God.</w:t>
      </w:r>
    </w:p>
    <w:p w:rsidR="008454AB" w:rsidRPr="008454AB" w:rsidRDefault="00C80CD7" w:rsidP="008454AB">
      <w:pPr>
        <w:pStyle w:val="ListParagraph"/>
        <w:numPr>
          <w:ilvl w:val="3"/>
          <w:numId w:val="8"/>
        </w:numPr>
        <w:rPr>
          <w:rFonts w:ascii="Gentium" w:hAnsi="Gentium"/>
          <w:sz w:val="28"/>
          <w:szCs w:val="28"/>
        </w:rPr>
      </w:pPr>
      <w:r>
        <w:rPr>
          <w:rFonts w:ascii="Gentium" w:hAnsi="Gentium"/>
          <w:sz w:val="28"/>
          <w:szCs w:val="28"/>
          <w:lang w:val="en-US" w:bidi="he-IL"/>
        </w:rPr>
        <w:t xml:space="preserve">And this is why the origin of your temper sins, your lust sins, your anxiety sins, your impatience sins, your laziness sins, </w:t>
      </w:r>
      <w:proofErr w:type="gramStart"/>
      <w:r>
        <w:rPr>
          <w:rFonts w:ascii="Gentium" w:hAnsi="Gentium"/>
          <w:sz w:val="28"/>
          <w:szCs w:val="28"/>
          <w:lang w:val="en-US" w:bidi="he-IL"/>
        </w:rPr>
        <w:t>your</w:t>
      </w:r>
      <w:proofErr w:type="gramEnd"/>
      <w:r>
        <w:rPr>
          <w:rFonts w:ascii="Gentium" w:hAnsi="Gentium"/>
          <w:sz w:val="28"/>
          <w:szCs w:val="28"/>
          <w:lang w:val="en-US" w:bidi="he-IL"/>
        </w:rPr>
        <w:t xml:space="preserve"> lack of love sins, your selfishness sins, your greed sins</w:t>
      </w:r>
      <w:r w:rsidR="00BC3E1B">
        <w:rPr>
          <w:rFonts w:ascii="Gentium" w:hAnsi="Gentium"/>
          <w:sz w:val="28"/>
          <w:szCs w:val="28"/>
          <w:lang w:val="en-US" w:bidi="he-IL"/>
        </w:rPr>
        <w:t>,</w:t>
      </w:r>
      <w:r>
        <w:rPr>
          <w:rFonts w:ascii="Gentium" w:hAnsi="Gentium"/>
          <w:sz w:val="28"/>
          <w:szCs w:val="28"/>
          <w:lang w:val="en-US" w:bidi="he-IL"/>
        </w:rPr>
        <w:t xml:space="preserve"> and all the rest of your sins is Adam’s decision to eat the fruit. </w:t>
      </w:r>
      <w:r w:rsidR="00BC3E1B">
        <w:rPr>
          <w:rFonts w:ascii="Gentium" w:hAnsi="Gentium"/>
          <w:sz w:val="28"/>
          <w:szCs w:val="28"/>
          <w:lang w:val="en-US" w:bidi="he-IL"/>
        </w:rPr>
        <w:t xml:space="preserve"> It is from him that you inherited a wicked and perverse nature.</w:t>
      </w:r>
    </w:p>
    <w:p w:rsidR="008454AB" w:rsidRPr="008454AB" w:rsidRDefault="008454AB" w:rsidP="008454AB">
      <w:pPr>
        <w:pStyle w:val="ListParagraph"/>
        <w:ind w:left="680"/>
        <w:rPr>
          <w:rFonts w:ascii="Gentium" w:hAnsi="Gentium"/>
          <w:sz w:val="28"/>
          <w:szCs w:val="28"/>
        </w:rPr>
      </w:pPr>
    </w:p>
    <w:p w:rsidR="00E54D17" w:rsidRPr="00E54D17" w:rsidRDefault="00E54D17" w:rsidP="00E54D17">
      <w:pPr>
        <w:pStyle w:val="ListParagraph"/>
        <w:numPr>
          <w:ilvl w:val="1"/>
          <w:numId w:val="8"/>
        </w:numPr>
        <w:rPr>
          <w:rFonts w:ascii="Gentium" w:hAnsi="Gentium"/>
          <w:sz w:val="28"/>
          <w:szCs w:val="28"/>
        </w:rPr>
      </w:pPr>
      <w:r>
        <w:rPr>
          <w:rFonts w:ascii="Gentium" w:hAnsi="Gentium"/>
          <w:sz w:val="28"/>
          <w:szCs w:val="28"/>
          <w:lang w:val="en-US" w:bidi="he-IL"/>
        </w:rPr>
        <w:t xml:space="preserve">Now, </w:t>
      </w:r>
      <w:r w:rsidR="00EB05B0">
        <w:rPr>
          <w:rFonts w:ascii="Gentium" w:hAnsi="Gentium"/>
          <w:sz w:val="28"/>
          <w:szCs w:val="28"/>
          <w:lang w:val="en-US" w:bidi="he-IL"/>
        </w:rPr>
        <w:t xml:space="preserve">the prosecutor would normally end his case by summing it all up. </w:t>
      </w:r>
      <w:r>
        <w:rPr>
          <w:rFonts w:ascii="Gentium" w:hAnsi="Gentium"/>
          <w:sz w:val="28"/>
          <w:szCs w:val="28"/>
          <w:lang w:val="en-US" w:bidi="he-IL"/>
        </w:rPr>
        <w:t xml:space="preserve"> But before he gets a chance to do that, you quote one more Scripture – </w:t>
      </w:r>
      <w:r w:rsidRPr="00E54D17">
        <w:rPr>
          <w:rFonts w:ascii="Gentium" w:hAnsi="Gentium"/>
          <w:b/>
          <w:sz w:val="28"/>
          <w:szCs w:val="28"/>
          <w:lang w:val="en-US" w:bidi="he-IL"/>
        </w:rPr>
        <w:t>Psalm 51:3-4</w:t>
      </w:r>
      <w:r>
        <w:rPr>
          <w:rFonts w:ascii="Gentium" w:hAnsi="Gentium"/>
          <w:sz w:val="28"/>
          <w:szCs w:val="28"/>
          <w:lang w:val="en-US" w:bidi="he-IL"/>
        </w:rPr>
        <w:t xml:space="preserve">: </w:t>
      </w:r>
      <w:r w:rsidR="00E61E65" w:rsidRPr="008454AB">
        <w:rPr>
          <w:rFonts w:ascii="Gentium" w:hAnsi="Gentium"/>
          <w:sz w:val="28"/>
          <w:szCs w:val="28"/>
          <w:lang w:val="en-US" w:bidi="he-IL"/>
        </w:rPr>
        <w:t>“</w:t>
      </w:r>
      <w:r w:rsidR="00E61E65" w:rsidRPr="00E54D17">
        <w:rPr>
          <w:rFonts w:ascii="Gentium" w:hAnsi="Gentium"/>
          <w:i/>
          <w:sz w:val="28"/>
          <w:szCs w:val="28"/>
          <w:lang w:val="en-US" w:bidi="he-IL"/>
        </w:rPr>
        <w:t>I know my transgressions, and my sin is always before me.  Against you, you only, have I sinned and done what is evil in your sight, so that you are proved right when you speak and justified when you judge</w:t>
      </w:r>
      <w:r w:rsidR="00E61E65" w:rsidRPr="008454AB">
        <w:rPr>
          <w:rFonts w:ascii="Gentium" w:hAnsi="Gentium"/>
          <w:sz w:val="28"/>
          <w:szCs w:val="28"/>
          <w:lang w:val="en-US" w:bidi="he-IL"/>
        </w:rPr>
        <w:t>.</w:t>
      </w:r>
      <w:r w:rsidR="00C32885" w:rsidRPr="008454AB">
        <w:rPr>
          <w:rFonts w:ascii="Gentium" w:hAnsi="Gentium"/>
          <w:sz w:val="28"/>
          <w:szCs w:val="28"/>
          <w:lang w:val="en-US" w:bidi="he-IL"/>
        </w:rPr>
        <w:t>”</w:t>
      </w:r>
      <w:r>
        <w:rPr>
          <w:rFonts w:ascii="Gentium" w:hAnsi="Gentium"/>
          <w:sz w:val="28"/>
          <w:szCs w:val="28"/>
          <w:lang w:val="en-US" w:bidi="he-IL"/>
        </w:rPr>
        <w:t xml:space="preserve">  And having heard you say that, the prosecutor throws his hands up and says, “I rest my case!  You heard it!  That this person is guilty and deserving of eternal condemnation is beyond question!”</w:t>
      </w:r>
    </w:p>
    <w:p w:rsidR="00E54D17" w:rsidRPr="00E54D17" w:rsidRDefault="00E54D17" w:rsidP="00E54D17">
      <w:pPr>
        <w:pStyle w:val="ListParagraph"/>
        <w:ind w:left="0"/>
        <w:rPr>
          <w:rFonts w:ascii="Gentium" w:hAnsi="Gentium"/>
          <w:sz w:val="28"/>
          <w:szCs w:val="28"/>
        </w:rPr>
      </w:pPr>
    </w:p>
    <w:p w:rsidR="00A92995" w:rsidRDefault="00E81666" w:rsidP="00E81666">
      <w:pPr>
        <w:pStyle w:val="ListParagraph"/>
        <w:numPr>
          <w:ilvl w:val="1"/>
          <w:numId w:val="8"/>
        </w:numPr>
        <w:rPr>
          <w:rFonts w:ascii="Gentium" w:hAnsi="Gentium"/>
          <w:sz w:val="28"/>
          <w:szCs w:val="28"/>
        </w:rPr>
      </w:pPr>
      <w:r>
        <w:rPr>
          <w:rFonts w:ascii="Gentium" w:hAnsi="Gentium"/>
          <w:sz w:val="28"/>
          <w:szCs w:val="28"/>
        </w:rPr>
        <w:t xml:space="preserve">So </w:t>
      </w:r>
      <w:r w:rsidR="00E43515">
        <w:rPr>
          <w:rFonts w:ascii="Gentium" w:hAnsi="Gentium"/>
          <w:sz w:val="28"/>
          <w:szCs w:val="28"/>
        </w:rPr>
        <w:t xml:space="preserve">now </w:t>
      </w:r>
      <w:r>
        <w:rPr>
          <w:rFonts w:ascii="Gentium" w:hAnsi="Gentium"/>
          <w:sz w:val="28"/>
          <w:szCs w:val="28"/>
        </w:rPr>
        <w:t>the Judge looks over to your defense lawyer and invites him to begin the case for the defense</w:t>
      </w:r>
      <w:r w:rsidR="00235A69" w:rsidRPr="00E54D17">
        <w:rPr>
          <w:rFonts w:ascii="Gentium" w:hAnsi="Gentium"/>
          <w:sz w:val="28"/>
          <w:szCs w:val="28"/>
        </w:rPr>
        <w:t>.</w:t>
      </w:r>
      <w:r>
        <w:rPr>
          <w:rFonts w:ascii="Gentium" w:hAnsi="Gentium"/>
          <w:sz w:val="28"/>
          <w:szCs w:val="28"/>
        </w:rPr>
        <w:t xml:space="preserve">  And it has to be said that everyone in the courtroom wonders if he will even get up as the case seems very clear and undefendable. </w:t>
      </w:r>
      <w:r w:rsidR="00235A69" w:rsidRPr="00E54D17">
        <w:rPr>
          <w:rFonts w:ascii="Gentium" w:hAnsi="Gentium"/>
          <w:sz w:val="28"/>
          <w:szCs w:val="28"/>
        </w:rPr>
        <w:t xml:space="preserve"> </w:t>
      </w:r>
      <w:r>
        <w:rPr>
          <w:rFonts w:ascii="Gentium" w:hAnsi="Gentium"/>
          <w:sz w:val="28"/>
          <w:szCs w:val="28"/>
        </w:rPr>
        <w:t xml:space="preserve">But he does get up and he slowly makes his way to the dock and he looks at you and he says, </w:t>
      </w:r>
      <w:proofErr w:type="gramStart"/>
      <w:r>
        <w:rPr>
          <w:rFonts w:ascii="Gentium" w:hAnsi="Gentium"/>
          <w:sz w:val="28"/>
          <w:szCs w:val="28"/>
        </w:rPr>
        <w:t>You</w:t>
      </w:r>
      <w:proofErr w:type="gramEnd"/>
      <w:r>
        <w:rPr>
          <w:rFonts w:ascii="Gentium" w:hAnsi="Gentium"/>
          <w:sz w:val="28"/>
          <w:szCs w:val="28"/>
        </w:rPr>
        <w:t xml:space="preserve"> have rightly explained that we all inherit a corrupt nature from Adam</w:t>
      </w:r>
      <w:r w:rsidR="001D784F">
        <w:rPr>
          <w:rFonts w:ascii="Gentium" w:hAnsi="Gentium"/>
          <w:sz w:val="28"/>
          <w:szCs w:val="28"/>
        </w:rPr>
        <w:t xml:space="preserve">.  But isn’t it also true that we can </w:t>
      </w:r>
      <w:r w:rsidR="00D447FD">
        <w:rPr>
          <w:rFonts w:ascii="Gentium" w:hAnsi="Gentium"/>
          <w:sz w:val="28"/>
          <w:szCs w:val="28"/>
        </w:rPr>
        <w:t xml:space="preserve">be converted; that we can receive a new, living nature that is able to love God and neighbour?  </w:t>
      </w:r>
      <w:r w:rsidR="00E43515">
        <w:rPr>
          <w:rFonts w:ascii="Gentium" w:hAnsi="Gentium"/>
          <w:sz w:val="28"/>
          <w:szCs w:val="28"/>
        </w:rPr>
        <w:t xml:space="preserve">That just as we are linked with Adam, we can also be linked to a Saviour?  </w:t>
      </w:r>
      <w:r w:rsidR="00D447FD">
        <w:rPr>
          <w:rFonts w:ascii="Gentium" w:hAnsi="Gentium"/>
          <w:sz w:val="28"/>
          <w:szCs w:val="28"/>
        </w:rPr>
        <w:t xml:space="preserve">Is this </w:t>
      </w:r>
      <w:r w:rsidR="001D784F">
        <w:rPr>
          <w:rFonts w:ascii="Gentium" w:hAnsi="Gentium"/>
          <w:sz w:val="28"/>
          <w:szCs w:val="28"/>
        </w:rPr>
        <w:t xml:space="preserve">also </w:t>
      </w:r>
      <w:r w:rsidR="00D447FD">
        <w:rPr>
          <w:rFonts w:ascii="Gentium" w:hAnsi="Gentium"/>
          <w:sz w:val="28"/>
          <w:szCs w:val="28"/>
        </w:rPr>
        <w:t xml:space="preserve">true?  </w:t>
      </w:r>
    </w:p>
    <w:p w:rsidR="00A50415" w:rsidRPr="00203FAA" w:rsidRDefault="00A50415" w:rsidP="009D4D8F">
      <w:pPr>
        <w:pStyle w:val="ListParagraph"/>
        <w:numPr>
          <w:ilvl w:val="2"/>
          <w:numId w:val="8"/>
        </w:numPr>
        <w:rPr>
          <w:rFonts w:ascii="Gentium" w:hAnsi="Gentium"/>
          <w:sz w:val="28"/>
          <w:szCs w:val="28"/>
        </w:rPr>
      </w:pPr>
      <w:r>
        <w:rPr>
          <w:rFonts w:ascii="Gentium" w:hAnsi="Gentium"/>
          <w:sz w:val="28"/>
          <w:szCs w:val="28"/>
        </w:rPr>
        <w:t xml:space="preserve">And you answer, </w:t>
      </w:r>
      <w:proofErr w:type="gramStart"/>
      <w:r>
        <w:rPr>
          <w:rFonts w:ascii="Gentium" w:hAnsi="Gentium"/>
          <w:sz w:val="28"/>
          <w:szCs w:val="28"/>
        </w:rPr>
        <w:t>Yes</w:t>
      </w:r>
      <w:proofErr w:type="gramEnd"/>
      <w:r>
        <w:rPr>
          <w:rFonts w:ascii="Gentium" w:hAnsi="Gentium"/>
          <w:sz w:val="28"/>
          <w:szCs w:val="28"/>
        </w:rPr>
        <w:t xml:space="preserve">, it is true.  </w:t>
      </w:r>
      <w:r w:rsidR="0081100B" w:rsidRPr="00A50415">
        <w:rPr>
          <w:rFonts w:ascii="Gentium" w:hAnsi="Gentium"/>
          <w:sz w:val="28"/>
          <w:szCs w:val="28"/>
        </w:rPr>
        <w:t xml:space="preserve">And </w:t>
      </w:r>
      <w:r>
        <w:rPr>
          <w:rFonts w:ascii="Gentium" w:hAnsi="Gentium"/>
          <w:sz w:val="28"/>
          <w:szCs w:val="28"/>
        </w:rPr>
        <w:t xml:space="preserve">you tell the court about Jesus’ conversation with Nicodemus, as recorded in </w:t>
      </w:r>
      <w:proofErr w:type="gramStart"/>
      <w:r w:rsidR="000C3078" w:rsidRPr="00A50415">
        <w:rPr>
          <w:rFonts w:ascii="Gentium" w:hAnsi="Gentium"/>
          <w:b/>
          <w:sz w:val="28"/>
          <w:szCs w:val="28"/>
        </w:rPr>
        <w:t>John  3</w:t>
      </w:r>
      <w:proofErr w:type="gramEnd"/>
      <w:r w:rsidR="001D784F">
        <w:rPr>
          <w:rFonts w:ascii="Gentium" w:hAnsi="Gentium"/>
          <w:sz w:val="28"/>
          <w:szCs w:val="28"/>
        </w:rPr>
        <w:t>, when J</w:t>
      </w:r>
      <w:r>
        <w:rPr>
          <w:rFonts w:ascii="Gentium" w:hAnsi="Gentium"/>
          <w:sz w:val="28"/>
          <w:szCs w:val="28"/>
        </w:rPr>
        <w:t xml:space="preserve">esus said, </w:t>
      </w:r>
      <w:r w:rsidRPr="00A50415">
        <w:rPr>
          <w:rFonts w:ascii="Gentium" w:hAnsi="Gentium"/>
          <w:i/>
          <w:sz w:val="28"/>
          <w:szCs w:val="28"/>
        </w:rPr>
        <w:t>“</w:t>
      </w:r>
      <w:r w:rsidR="0081100B" w:rsidRPr="00A50415">
        <w:rPr>
          <w:rFonts w:ascii="Gentium" w:hAnsi="Gentium"/>
          <w:i/>
          <w:sz w:val="28"/>
          <w:szCs w:val="28"/>
          <w:lang w:val="en-US" w:bidi="he-IL"/>
        </w:rPr>
        <w:t xml:space="preserve">I tell you the truth, no one </w:t>
      </w:r>
      <w:r w:rsidR="0081100B" w:rsidRPr="00A50415">
        <w:rPr>
          <w:rFonts w:ascii="Gentium" w:hAnsi="Gentium"/>
          <w:i/>
          <w:sz w:val="28"/>
          <w:szCs w:val="28"/>
          <w:lang w:val="en-US" w:bidi="he-IL"/>
        </w:rPr>
        <w:lastRenderedPageBreak/>
        <w:t>can see the kingdom of God unless he is born again.</w:t>
      </w:r>
      <w:r w:rsidR="00A57EB0">
        <w:rPr>
          <w:rFonts w:ascii="Gentium" w:hAnsi="Gentium"/>
          <w:i/>
          <w:sz w:val="28"/>
          <w:szCs w:val="28"/>
          <w:lang w:val="en-US" w:bidi="he-IL"/>
        </w:rPr>
        <w:t>”</w:t>
      </w:r>
      <w:r w:rsidR="0081100B" w:rsidRPr="00A50415">
        <w:rPr>
          <w:rFonts w:ascii="Gentium" w:hAnsi="Gentium" w:cs="Gentium"/>
          <w:b/>
          <w:bCs/>
          <w:i/>
          <w:sz w:val="28"/>
          <w:szCs w:val="28"/>
          <w:lang w:val="en-US" w:bidi="he-IL"/>
        </w:rPr>
        <w:t xml:space="preserve">  </w:t>
      </w:r>
      <w:r w:rsidR="00203FAA" w:rsidRPr="00203FAA">
        <w:rPr>
          <w:rFonts w:ascii="Gentium" w:hAnsi="Gentium" w:cs="Gentium"/>
          <w:bCs/>
          <w:sz w:val="28"/>
          <w:szCs w:val="28"/>
          <w:lang w:val="en-US" w:bidi="he-IL"/>
        </w:rPr>
        <w:t xml:space="preserve">And you explain that </w:t>
      </w:r>
      <w:r w:rsidR="001D784F">
        <w:rPr>
          <w:rFonts w:ascii="Gentium" w:hAnsi="Gentium" w:cs="Gentium"/>
          <w:bCs/>
          <w:sz w:val="28"/>
          <w:szCs w:val="28"/>
          <w:lang w:val="en-US" w:bidi="he-IL"/>
        </w:rPr>
        <w:t xml:space="preserve">we are born again when the Holy Spirit </w:t>
      </w:r>
      <w:r w:rsidR="00203FAA">
        <w:rPr>
          <w:rFonts w:ascii="Gentium" w:hAnsi="Gentium" w:cs="Gentium"/>
          <w:bCs/>
          <w:sz w:val="28"/>
          <w:szCs w:val="28"/>
          <w:lang w:val="en-US" w:bidi="he-IL"/>
        </w:rPr>
        <w:t xml:space="preserve">enters a person and gives them new life and light such that they understand their sin and guilt, and believe that through Christ their sins are forgiven.  And from that moment on, they </w:t>
      </w:r>
      <w:r w:rsidR="001D784F">
        <w:rPr>
          <w:rFonts w:ascii="Gentium" w:hAnsi="Gentium" w:cs="Gentium"/>
          <w:bCs/>
          <w:sz w:val="28"/>
          <w:szCs w:val="28"/>
          <w:lang w:val="en-US" w:bidi="he-IL"/>
        </w:rPr>
        <w:t>become</w:t>
      </w:r>
      <w:r w:rsidR="00E43515">
        <w:rPr>
          <w:rFonts w:ascii="Gentium" w:hAnsi="Gentium" w:cs="Gentium"/>
          <w:bCs/>
          <w:sz w:val="28"/>
          <w:szCs w:val="28"/>
          <w:lang w:val="en-US" w:bidi="he-IL"/>
        </w:rPr>
        <w:t xml:space="preserve"> federally linked to Jesus!  </w:t>
      </w:r>
      <w:r w:rsidR="00203FAA">
        <w:rPr>
          <w:rFonts w:ascii="Gentium" w:hAnsi="Gentium" w:cs="Gentium"/>
          <w:bCs/>
          <w:sz w:val="28"/>
          <w:szCs w:val="28"/>
          <w:lang w:val="en-US" w:bidi="he-IL"/>
        </w:rPr>
        <w:t xml:space="preserve">And </w:t>
      </w:r>
      <w:r w:rsidR="001D784F">
        <w:rPr>
          <w:rFonts w:ascii="Gentium" w:hAnsi="Gentium" w:cs="Gentium"/>
          <w:bCs/>
          <w:sz w:val="28"/>
          <w:szCs w:val="28"/>
          <w:lang w:val="en-US" w:bidi="he-IL"/>
        </w:rPr>
        <w:t>t</w:t>
      </w:r>
      <w:r w:rsidR="00203FAA">
        <w:rPr>
          <w:rFonts w:ascii="Gentium" w:hAnsi="Gentium" w:cs="Gentium"/>
          <w:bCs/>
          <w:sz w:val="28"/>
          <w:szCs w:val="28"/>
          <w:lang w:val="en-US" w:bidi="he-IL"/>
        </w:rPr>
        <w:t>hey are</w:t>
      </w:r>
      <w:r w:rsidR="001D784F">
        <w:rPr>
          <w:rFonts w:ascii="Gentium" w:hAnsi="Gentium" w:cs="Gentium"/>
          <w:bCs/>
          <w:sz w:val="28"/>
          <w:szCs w:val="28"/>
          <w:lang w:val="en-US" w:bidi="he-IL"/>
        </w:rPr>
        <w:t xml:space="preserve"> now</w:t>
      </w:r>
      <w:r w:rsidR="00203FAA">
        <w:rPr>
          <w:rFonts w:ascii="Gentium" w:hAnsi="Gentium" w:cs="Gentium"/>
          <w:bCs/>
          <w:sz w:val="28"/>
          <w:szCs w:val="28"/>
          <w:lang w:val="en-US" w:bidi="he-IL"/>
        </w:rPr>
        <w:t xml:space="preserve"> able to choose to obey God’s law and they want to please God with their obedience. </w:t>
      </w:r>
    </w:p>
    <w:p w:rsidR="00203FAA" w:rsidRPr="00203FAA" w:rsidRDefault="00203FAA" w:rsidP="00203FAA">
      <w:pPr>
        <w:pStyle w:val="ListParagraph"/>
        <w:numPr>
          <w:ilvl w:val="2"/>
          <w:numId w:val="8"/>
        </w:numPr>
        <w:rPr>
          <w:rFonts w:ascii="Gentium" w:hAnsi="Gentium"/>
          <w:sz w:val="28"/>
          <w:szCs w:val="28"/>
        </w:rPr>
      </w:pPr>
      <w:r w:rsidRPr="00203FAA">
        <w:rPr>
          <w:rFonts w:ascii="Gentium" w:hAnsi="Gentium" w:cs="Gentium"/>
          <w:bCs/>
          <w:sz w:val="28"/>
          <w:szCs w:val="28"/>
          <w:lang w:val="en-US" w:bidi="he-IL"/>
        </w:rPr>
        <w:t xml:space="preserve">And </w:t>
      </w:r>
      <w:r w:rsidR="00E43515">
        <w:rPr>
          <w:rFonts w:ascii="Gentium" w:hAnsi="Gentium" w:cs="Gentium"/>
          <w:bCs/>
          <w:sz w:val="28"/>
          <w:szCs w:val="28"/>
          <w:lang w:val="en-US" w:bidi="he-IL"/>
        </w:rPr>
        <w:t xml:space="preserve">to prove this </w:t>
      </w:r>
      <w:r w:rsidRPr="00203FAA">
        <w:rPr>
          <w:rFonts w:ascii="Gentium" w:hAnsi="Gentium" w:cs="Gentium"/>
          <w:bCs/>
          <w:sz w:val="28"/>
          <w:szCs w:val="28"/>
          <w:lang w:val="en-US" w:bidi="he-IL"/>
        </w:rPr>
        <w:t xml:space="preserve">you quote </w:t>
      </w:r>
      <w:r w:rsidRPr="00203FAA">
        <w:rPr>
          <w:rFonts w:ascii="Gentium" w:hAnsi="Gentium" w:cs="Gentium"/>
          <w:b/>
          <w:bCs/>
          <w:sz w:val="28"/>
          <w:lang w:val="en-US" w:eastAsia="en-NZ" w:bidi="he-IL"/>
        </w:rPr>
        <w:t>2 Corinthians 5:17</w:t>
      </w:r>
      <w:r w:rsidRPr="00203FAA">
        <w:rPr>
          <w:rFonts w:ascii="Gentium" w:hAnsi="Gentium" w:cs="Gentium"/>
          <w:bCs/>
          <w:sz w:val="28"/>
          <w:lang w:val="en-US" w:eastAsia="en-NZ" w:bidi="he-IL"/>
        </w:rPr>
        <w:t>: “</w:t>
      </w:r>
      <w:r w:rsidRPr="00203FAA">
        <w:rPr>
          <w:rFonts w:ascii="Gentium" w:hAnsi="Gentium"/>
          <w:i/>
          <w:sz w:val="28"/>
          <w:lang w:val="en-US" w:eastAsia="en-NZ" w:bidi="he-IL"/>
        </w:rPr>
        <w:t>Therefore, if anyone is in Christ, he is a new creation. The old has passed away; behold, the new has come</w:t>
      </w:r>
      <w:r w:rsidRPr="00203FAA">
        <w:rPr>
          <w:rFonts w:ascii="Gentium" w:hAnsi="Gentium"/>
          <w:sz w:val="28"/>
          <w:lang w:val="en-US" w:eastAsia="en-NZ" w:bidi="he-IL"/>
        </w:rPr>
        <w:t>.</w:t>
      </w:r>
      <w:r>
        <w:rPr>
          <w:rFonts w:ascii="Gentium" w:hAnsi="Gentium"/>
          <w:sz w:val="28"/>
          <w:lang w:val="en-US" w:eastAsia="en-NZ" w:bidi="he-IL"/>
        </w:rPr>
        <w:t>”</w:t>
      </w:r>
    </w:p>
    <w:p w:rsidR="00203FAA" w:rsidRPr="00203FAA" w:rsidRDefault="00203FAA" w:rsidP="00203FAA">
      <w:pPr>
        <w:pStyle w:val="ListParagraph"/>
        <w:ind w:left="340"/>
        <w:rPr>
          <w:rFonts w:ascii="Gentium" w:hAnsi="Gentium"/>
          <w:sz w:val="28"/>
          <w:szCs w:val="28"/>
        </w:rPr>
      </w:pPr>
    </w:p>
    <w:p w:rsidR="008446C7" w:rsidRDefault="00203FAA" w:rsidP="00203FAA">
      <w:pPr>
        <w:pStyle w:val="ListParagraph"/>
        <w:numPr>
          <w:ilvl w:val="1"/>
          <w:numId w:val="8"/>
        </w:numPr>
        <w:rPr>
          <w:rFonts w:ascii="Gentium" w:hAnsi="Gentium"/>
          <w:sz w:val="28"/>
          <w:szCs w:val="28"/>
        </w:rPr>
      </w:pPr>
      <w:r>
        <w:rPr>
          <w:rFonts w:ascii="Gentium" w:hAnsi="Gentium"/>
          <w:sz w:val="28"/>
          <w:szCs w:val="28"/>
        </w:rPr>
        <w:t xml:space="preserve">Well, the excitement in the court is at fever pitch because everyone can see that </w:t>
      </w:r>
      <w:r w:rsidR="001D784F">
        <w:rPr>
          <w:rFonts w:ascii="Gentium" w:hAnsi="Gentium"/>
          <w:sz w:val="28"/>
          <w:szCs w:val="28"/>
        </w:rPr>
        <w:t xml:space="preserve">your case </w:t>
      </w:r>
      <w:r>
        <w:rPr>
          <w:rFonts w:ascii="Gentium" w:hAnsi="Gentium"/>
          <w:sz w:val="28"/>
          <w:szCs w:val="28"/>
        </w:rPr>
        <w:t>hangs on one very important question</w:t>
      </w:r>
      <w:r w:rsidR="00995B2F">
        <w:rPr>
          <w:rFonts w:ascii="Gentium" w:hAnsi="Gentium"/>
          <w:sz w:val="28"/>
          <w:szCs w:val="28"/>
        </w:rPr>
        <w:t xml:space="preserve">.  </w:t>
      </w:r>
      <w:r>
        <w:rPr>
          <w:rFonts w:ascii="Gentium" w:hAnsi="Gentium"/>
          <w:sz w:val="28"/>
          <w:szCs w:val="28"/>
        </w:rPr>
        <w:t>And it is</w:t>
      </w:r>
      <w:r w:rsidR="00B748EE">
        <w:rPr>
          <w:rFonts w:ascii="Gentium" w:hAnsi="Gentium"/>
          <w:sz w:val="28"/>
          <w:szCs w:val="28"/>
        </w:rPr>
        <w:t xml:space="preserve"> this question </w:t>
      </w:r>
      <w:r>
        <w:rPr>
          <w:rFonts w:ascii="Gentium" w:hAnsi="Gentium"/>
          <w:sz w:val="28"/>
          <w:szCs w:val="28"/>
        </w:rPr>
        <w:t xml:space="preserve">that the defense lawyer now asks: </w:t>
      </w:r>
      <w:r w:rsidR="00B748EE">
        <w:rPr>
          <w:rFonts w:ascii="Gentium" w:hAnsi="Gentium"/>
          <w:sz w:val="28"/>
          <w:szCs w:val="28"/>
        </w:rPr>
        <w:t>Ha</w:t>
      </w:r>
      <w:r>
        <w:rPr>
          <w:rFonts w:ascii="Gentium" w:hAnsi="Gentium"/>
          <w:sz w:val="28"/>
          <w:szCs w:val="28"/>
        </w:rPr>
        <w:t xml:space="preserve">ve </w:t>
      </w:r>
      <w:r w:rsidR="000E5DE1" w:rsidRPr="00203FAA">
        <w:rPr>
          <w:rFonts w:ascii="Gentium" w:hAnsi="Gentium"/>
          <w:sz w:val="28"/>
          <w:szCs w:val="28"/>
        </w:rPr>
        <w:t>you believe</w:t>
      </w:r>
      <w:r>
        <w:rPr>
          <w:rFonts w:ascii="Gentium" w:hAnsi="Gentium"/>
          <w:sz w:val="28"/>
          <w:szCs w:val="28"/>
        </w:rPr>
        <w:t>d</w:t>
      </w:r>
      <w:r w:rsidR="000E5DE1" w:rsidRPr="00203FAA">
        <w:rPr>
          <w:rFonts w:ascii="Gentium" w:hAnsi="Gentium"/>
          <w:sz w:val="28"/>
          <w:szCs w:val="28"/>
        </w:rPr>
        <w:t xml:space="preserve"> in Jesus Christ for the forgiveness of your sins</w:t>
      </w:r>
      <w:r w:rsidR="001D784F">
        <w:rPr>
          <w:rFonts w:ascii="Gentium" w:hAnsi="Gentium"/>
          <w:sz w:val="28"/>
          <w:szCs w:val="28"/>
        </w:rPr>
        <w:t xml:space="preserve">?  And you answer, </w:t>
      </w:r>
      <w:proofErr w:type="gramStart"/>
      <w:r w:rsidR="001D784F">
        <w:rPr>
          <w:rFonts w:ascii="Gentium" w:hAnsi="Gentium"/>
          <w:sz w:val="28"/>
          <w:szCs w:val="28"/>
        </w:rPr>
        <w:t>Yes,</w:t>
      </w:r>
      <w:proofErr w:type="gramEnd"/>
      <w:r w:rsidR="001D784F">
        <w:rPr>
          <w:rFonts w:ascii="Gentium" w:hAnsi="Gentium"/>
          <w:sz w:val="28"/>
          <w:szCs w:val="28"/>
        </w:rPr>
        <w:t xml:space="preserve"> I have embraced Christ as my Saviour and Lord.  I know that He is the Son of God</w:t>
      </w:r>
      <w:r w:rsidR="00995B2F">
        <w:rPr>
          <w:rFonts w:ascii="Gentium" w:hAnsi="Gentium"/>
          <w:sz w:val="28"/>
          <w:szCs w:val="28"/>
        </w:rPr>
        <w:t xml:space="preserve">. </w:t>
      </w:r>
      <w:r w:rsidR="008446C7">
        <w:rPr>
          <w:rFonts w:ascii="Gentium" w:hAnsi="Gentium"/>
          <w:sz w:val="28"/>
          <w:szCs w:val="28"/>
        </w:rPr>
        <w:t xml:space="preserve"> I </w:t>
      </w:r>
      <w:r w:rsidR="001D784F">
        <w:rPr>
          <w:rFonts w:ascii="Gentium" w:hAnsi="Gentium"/>
          <w:sz w:val="28"/>
          <w:szCs w:val="28"/>
        </w:rPr>
        <w:t>recognize Him as the Saviour who I need.  He is my highest joy</w:t>
      </w:r>
      <w:r w:rsidR="008446C7">
        <w:rPr>
          <w:rFonts w:ascii="Gentium" w:hAnsi="Gentium"/>
          <w:sz w:val="28"/>
          <w:szCs w:val="28"/>
        </w:rPr>
        <w:t>!</w:t>
      </w:r>
    </w:p>
    <w:p w:rsidR="00136547" w:rsidRPr="00136547" w:rsidRDefault="008446C7" w:rsidP="00995B2F">
      <w:pPr>
        <w:pStyle w:val="ListParagraph"/>
        <w:numPr>
          <w:ilvl w:val="2"/>
          <w:numId w:val="8"/>
        </w:numPr>
        <w:rPr>
          <w:rFonts w:ascii="Gentium" w:hAnsi="Gentium"/>
          <w:sz w:val="28"/>
          <w:szCs w:val="28"/>
        </w:rPr>
      </w:pPr>
      <w:r w:rsidRPr="00136547">
        <w:rPr>
          <w:rFonts w:ascii="Gentium" w:hAnsi="Gentium"/>
          <w:sz w:val="28"/>
          <w:szCs w:val="28"/>
        </w:rPr>
        <w:t xml:space="preserve">Now, the defense lawyer is very clever.  He knows that the Bible says that not everyone who claims to be a believer is a believer.  So </w:t>
      </w:r>
      <w:r w:rsidR="00136547" w:rsidRPr="00136547">
        <w:rPr>
          <w:rFonts w:ascii="Gentium" w:hAnsi="Gentium"/>
          <w:sz w:val="28"/>
          <w:szCs w:val="28"/>
        </w:rPr>
        <w:t xml:space="preserve">He leans in even further and he asks you how the court can be sure that your profession of faith is a true profession of faith?  And you explain that Jesus said, </w:t>
      </w:r>
      <w:r w:rsidR="00995B2F" w:rsidRPr="00136547">
        <w:rPr>
          <w:rFonts w:ascii="Gentium" w:hAnsi="Gentium"/>
          <w:sz w:val="28"/>
          <w:szCs w:val="28"/>
        </w:rPr>
        <w:t>“</w:t>
      </w:r>
      <w:r w:rsidR="00136547" w:rsidRPr="00F1239B">
        <w:rPr>
          <w:rFonts w:ascii="Gentium" w:hAnsi="Gentium"/>
          <w:i/>
          <w:sz w:val="28"/>
          <w:szCs w:val="28"/>
        </w:rPr>
        <w:t>E</w:t>
      </w:r>
      <w:r w:rsidR="00136547" w:rsidRPr="00F1239B">
        <w:rPr>
          <w:rFonts w:ascii="Gentium" w:hAnsi="Gentium"/>
          <w:i/>
          <w:sz w:val="28"/>
          <w:lang w:val="en-US" w:eastAsia="en-NZ" w:bidi="he-IL"/>
        </w:rPr>
        <w:t>very healthy tree bears good fruit, but the diseased tree bears bad fruit … Thus you will recognize them by their fruits</w:t>
      </w:r>
      <w:r w:rsidR="00136547">
        <w:rPr>
          <w:rFonts w:ascii="Gentium" w:hAnsi="Gentium"/>
          <w:sz w:val="28"/>
          <w:lang w:val="en-US" w:eastAsia="en-NZ" w:bidi="he-IL"/>
        </w:rPr>
        <w:t xml:space="preserve">.”  </w:t>
      </w:r>
    </w:p>
    <w:p w:rsidR="00F1239B" w:rsidRPr="00F1239B" w:rsidRDefault="00F1239B" w:rsidP="009D4D8F">
      <w:pPr>
        <w:pStyle w:val="ListParagraph"/>
        <w:numPr>
          <w:ilvl w:val="2"/>
          <w:numId w:val="8"/>
        </w:numPr>
        <w:rPr>
          <w:rFonts w:ascii="Gentium" w:hAnsi="Gentium"/>
          <w:sz w:val="28"/>
          <w:szCs w:val="28"/>
        </w:rPr>
      </w:pPr>
      <w:r>
        <w:rPr>
          <w:rFonts w:ascii="Gentium" w:hAnsi="Gentium"/>
          <w:sz w:val="28"/>
          <w:lang w:val="en-US" w:eastAsia="en-NZ" w:bidi="he-IL"/>
        </w:rPr>
        <w:t xml:space="preserve">Well, that’s putting it on the line, isn’t it!  For this can be tested.  </w:t>
      </w:r>
      <w:r w:rsidR="00136547">
        <w:rPr>
          <w:rFonts w:ascii="Gentium" w:hAnsi="Gentium"/>
          <w:sz w:val="28"/>
          <w:lang w:val="en-US" w:eastAsia="en-NZ" w:bidi="he-IL"/>
        </w:rPr>
        <w:t xml:space="preserve">So now the defense lawyer calls your wife/husband, your </w:t>
      </w:r>
      <w:proofErr w:type="spellStart"/>
      <w:r w:rsidR="00136547">
        <w:rPr>
          <w:rFonts w:ascii="Gentium" w:hAnsi="Gentium"/>
          <w:sz w:val="28"/>
          <w:lang w:val="en-US" w:eastAsia="en-NZ" w:bidi="he-IL"/>
        </w:rPr>
        <w:t>flatmates</w:t>
      </w:r>
      <w:proofErr w:type="spellEnd"/>
      <w:r w:rsidR="00136547">
        <w:rPr>
          <w:rFonts w:ascii="Gentium" w:hAnsi="Gentium"/>
          <w:sz w:val="28"/>
          <w:lang w:val="en-US" w:eastAsia="en-NZ" w:bidi="he-IL"/>
        </w:rPr>
        <w:t xml:space="preserve">, your school mates, your work colleagues, your children/parents, </w:t>
      </w:r>
      <w:r>
        <w:rPr>
          <w:rFonts w:ascii="Gentium" w:hAnsi="Gentium"/>
          <w:sz w:val="28"/>
          <w:lang w:val="en-US" w:eastAsia="en-NZ" w:bidi="he-IL"/>
        </w:rPr>
        <w:t xml:space="preserve">to the stand, as character witnesses, </w:t>
      </w:r>
      <w:r w:rsidR="00136547">
        <w:rPr>
          <w:rFonts w:ascii="Gentium" w:hAnsi="Gentium"/>
          <w:sz w:val="28"/>
          <w:lang w:val="en-US" w:eastAsia="en-NZ" w:bidi="he-IL"/>
        </w:rPr>
        <w:t>and he asks each of them if there is evidence of a growth of just three things in you – love, humility, and patience?  And one by one they all testify that though you are not perfect, they can see that you have grown in these things.  They have experienced your love and your humility and your patience</w:t>
      </w:r>
      <w:r w:rsidR="009D7F6C">
        <w:rPr>
          <w:rFonts w:ascii="Gentium" w:hAnsi="Gentium"/>
          <w:sz w:val="28"/>
          <w:lang w:val="en-US" w:eastAsia="en-NZ" w:bidi="he-IL"/>
        </w:rPr>
        <w:t>, more so this year than last year</w:t>
      </w:r>
      <w:r w:rsidR="00136547">
        <w:rPr>
          <w:rFonts w:ascii="Gentium" w:hAnsi="Gentium"/>
          <w:sz w:val="28"/>
          <w:lang w:val="en-US" w:eastAsia="en-NZ" w:bidi="he-IL"/>
        </w:rPr>
        <w:t>.</w:t>
      </w:r>
      <w:r>
        <w:rPr>
          <w:rFonts w:ascii="Gentium" w:hAnsi="Gentium"/>
          <w:sz w:val="28"/>
          <w:lang w:val="en-US" w:eastAsia="en-NZ" w:bidi="he-IL"/>
        </w:rPr>
        <w:t xml:space="preserve">  </w:t>
      </w:r>
    </w:p>
    <w:p w:rsidR="00F1239B" w:rsidRPr="00F1239B" w:rsidRDefault="00F1239B" w:rsidP="00F1239B">
      <w:pPr>
        <w:pStyle w:val="ListParagraph"/>
        <w:ind w:left="340"/>
        <w:rPr>
          <w:rFonts w:ascii="Gentium" w:hAnsi="Gentium"/>
          <w:sz w:val="28"/>
          <w:szCs w:val="28"/>
        </w:rPr>
      </w:pPr>
    </w:p>
    <w:p w:rsidR="009D7F6C" w:rsidRDefault="009D7F6C" w:rsidP="009D4D8F">
      <w:pPr>
        <w:pStyle w:val="ListParagraph"/>
        <w:numPr>
          <w:ilvl w:val="1"/>
          <w:numId w:val="8"/>
        </w:numPr>
        <w:rPr>
          <w:rFonts w:ascii="Gentium" w:hAnsi="Gentium"/>
          <w:sz w:val="28"/>
          <w:szCs w:val="28"/>
        </w:rPr>
      </w:pPr>
      <w:r>
        <w:rPr>
          <w:rFonts w:ascii="Gentium" w:hAnsi="Gentium"/>
          <w:sz w:val="28"/>
          <w:szCs w:val="28"/>
        </w:rPr>
        <w:t>My friend, i</w:t>
      </w:r>
      <w:r w:rsidRPr="009D7F6C">
        <w:rPr>
          <w:rFonts w:ascii="Gentium" w:hAnsi="Gentium"/>
          <w:sz w:val="28"/>
          <w:szCs w:val="28"/>
        </w:rPr>
        <w:t xml:space="preserve">s that how it would go if it were you in the dock?  </w:t>
      </w:r>
      <w:r w:rsidR="00995B2F" w:rsidRPr="009D7F6C">
        <w:rPr>
          <w:rFonts w:ascii="Gentium" w:hAnsi="Gentium"/>
          <w:sz w:val="28"/>
          <w:szCs w:val="28"/>
        </w:rPr>
        <w:t xml:space="preserve">How would you answer those two questions?  </w:t>
      </w:r>
    </w:p>
    <w:p w:rsidR="009D7F6C" w:rsidRDefault="009D7F6C" w:rsidP="009D7F6C">
      <w:pPr>
        <w:pStyle w:val="ListParagraph"/>
        <w:numPr>
          <w:ilvl w:val="2"/>
          <w:numId w:val="8"/>
        </w:numPr>
        <w:rPr>
          <w:rFonts w:ascii="Gentium" w:hAnsi="Gentium"/>
          <w:sz w:val="28"/>
          <w:szCs w:val="28"/>
        </w:rPr>
      </w:pPr>
      <w:r>
        <w:rPr>
          <w:rFonts w:ascii="Gentium" w:hAnsi="Gentium"/>
          <w:sz w:val="28"/>
          <w:szCs w:val="28"/>
        </w:rPr>
        <w:t xml:space="preserve">Have </w:t>
      </w:r>
      <w:r w:rsidRPr="00203FAA">
        <w:rPr>
          <w:rFonts w:ascii="Gentium" w:hAnsi="Gentium"/>
          <w:sz w:val="28"/>
          <w:szCs w:val="28"/>
        </w:rPr>
        <w:t>you believe</w:t>
      </w:r>
      <w:r>
        <w:rPr>
          <w:rFonts w:ascii="Gentium" w:hAnsi="Gentium"/>
          <w:sz w:val="28"/>
          <w:szCs w:val="28"/>
        </w:rPr>
        <w:t>d</w:t>
      </w:r>
      <w:r w:rsidRPr="00203FAA">
        <w:rPr>
          <w:rFonts w:ascii="Gentium" w:hAnsi="Gentium"/>
          <w:sz w:val="28"/>
          <w:szCs w:val="28"/>
        </w:rPr>
        <w:t xml:space="preserve"> in Jesus Christ for the forgiveness of your sins</w:t>
      </w:r>
      <w:r>
        <w:rPr>
          <w:rFonts w:ascii="Gentium" w:hAnsi="Gentium"/>
          <w:sz w:val="28"/>
          <w:szCs w:val="28"/>
        </w:rPr>
        <w:t xml:space="preserve">?  Have you embraced Christ as your Saviour and </w:t>
      </w:r>
      <w:proofErr w:type="gramStart"/>
      <w:r>
        <w:rPr>
          <w:rFonts w:ascii="Gentium" w:hAnsi="Gentium"/>
          <w:sz w:val="28"/>
          <w:szCs w:val="28"/>
        </w:rPr>
        <w:t>Lord.</w:t>
      </w:r>
      <w:proofErr w:type="gramEnd"/>
      <w:r>
        <w:rPr>
          <w:rFonts w:ascii="Gentium" w:hAnsi="Gentium"/>
          <w:sz w:val="28"/>
          <w:szCs w:val="28"/>
        </w:rPr>
        <w:t xml:space="preserve">  Is He your highest joy!  </w:t>
      </w:r>
    </w:p>
    <w:p w:rsidR="009D7F6C" w:rsidRPr="009D7F6C" w:rsidRDefault="009D7F6C" w:rsidP="009D7F6C">
      <w:pPr>
        <w:pStyle w:val="ListParagraph"/>
        <w:numPr>
          <w:ilvl w:val="2"/>
          <w:numId w:val="8"/>
        </w:numPr>
        <w:rPr>
          <w:rFonts w:ascii="Gentium" w:hAnsi="Gentium"/>
          <w:sz w:val="28"/>
          <w:szCs w:val="28"/>
        </w:rPr>
      </w:pPr>
      <w:r w:rsidRPr="009D7F6C">
        <w:rPr>
          <w:rFonts w:ascii="Gentium" w:hAnsi="Gentium"/>
          <w:sz w:val="28"/>
          <w:szCs w:val="28"/>
        </w:rPr>
        <w:t>And if we brought your husband/wife, flatmates, schoolmates, work colleagues, children/parents into the dock?  Would they say</w:t>
      </w:r>
      <w:r>
        <w:rPr>
          <w:rFonts w:ascii="Gentium" w:hAnsi="Gentium"/>
          <w:sz w:val="28"/>
          <w:szCs w:val="28"/>
        </w:rPr>
        <w:t xml:space="preserve">, </w:t>
      </w:r>
      <w:proofErr w:type="gramStart"/>
      <w:r>
        <w:rPr>
          <w:rFonts w:ascii="Gentium" w:hAnsi="Gentium"/>
          <w:sz w:val="28"/>
          <w:szCs w:val="28"/>
        </w:rPr>
        <w:t>Yes</w:t>
      </w:r>
      <w:proofErr w:type="gramEnd"/>
      <w:r>
        <w:rPr>
          <w:rFonts w:ascii="Gentium" w:hAnsi="Gentium"/>
          <w:sz w:val="28"/>
          <w:szCs w:val="28"/>
        </w:rPr>
        <w:t xml:space="preserve">, </w:t>
      </w:r>
      <w:r w:rsidRPr="009D7F6C">
        <w:rPr>
          <w:rFonts w:ascii="Gentium" w:hAnsi="Gentium"/>
          <w:sz w:val="28"/>
          <w:szCs w:val="28"/>
        </w:rPr>
        <w:t xml:space="preserve">we see good fruit? </w:t>
      </w:r>
      <w:r>
        <w:rPr>
          <w:rFonts w:ascii="Gentium" w:hAnsi="Gentium"/>
          <w:sz w:val="28"/>
          <w:szCs w:val="28"/>
        </w:rPr>
        <w:t xml:space="preserve"> We see growth in godliness?</w:t>
      </w:r>
    </w:p>
    <w:p w:rsidR="009D7F6C" w:rsidRDefault="009D7F6C" w:rsidP="009D4D8F">
      <w:pPr>
        <w:rPr>
          <w:rFonts w:ascii="Gentium" w:hAnsi="Gentium"/>
          <w:sz w:val="28"/>
          <w:szCs w:val="28"/>
        </w:rPr>
      </w:pPr>
    </w:p>
    <w:p w:rsidR="00757574" w:rsidRPr="00472941" w:rsidRDefault="009D7F6C" w:rsidP="009D4D8F">
      <w:pPr>
        <w:rPr>
          <w:rFonts w:ascii="Gentium" w:hAnsi="Gentium"/>
          <w:sz w:val="28"/>
          <w:szCs w:val="28"/>
        </w:rPr>
      </w:pPr>
      <w:r>
        <w:rPr>
          <w:rFonts w:ascii="Gentium" w:hAnsi="Gentium"/>
          <w:sz w:val="28"/>
          <w:szCs w:val="28"/>
        </w:rPr>
        <w:t xml:space="preserve">Your only hope of escaping a guilty verdict in heaven’s courtroom is to be </w:t>
      </w:r>
      <w:proofErr w:type="gramStart"/>
      <w:r>
        <w:rPr>
          <w:rFonts w:ascii="Gentium" w:hAnsi="Gentium"/>
          <w:sz w:val="28"/>
          <w:szCs w:val="28"/>
        </w:rPr>
        <w:t>regenerated/born</w:t>
      </w:r>
      <w:proofErr w:type="gramEnd"/>
      <w:r>
        <w:rPr>
          <w:rFonts w:ascii="Gentium" w:hAnsi="Gentium"/>
          <w:sz w:val="28"/>
          <w:szCs w:val="28"/>
        </w:rPr>
        <w:t xml:space="preserve"> again/made new.  Has this happened to you?  Are you a child of God; a new creation?  I hope you can say, </w:t>
      </w:r>
      <w:proofErr w:type="gramStart"/>
      <w:r>
        <w:rPr>
          <w:rFonts w:ascii="Gentium" w:hAnsi="Gentium"/>
          <w:sz w:val="28"/>
          <w:szCs w:val="28"/>
        </w:rPr>
        <w:t>Yes</w:t>
      </w:r>
      <w:proofErr w:type="gramEnd"/>
      <w:r>
        <w:rPr>
          <w:rFonts w:ascii="Gentium" w:hAnsi="Gentium"/>
          <w:sz w:val="28"/>
          <w:szCs w:val="28"/>
        </w:rPr>
        <w:t xml:space="preserve">!  And if you can’t, humble yourself before God, today, and confess your sins.  Embrace Christ as your Saviour, now.  To God </w:t>
      </w:r>
      <w:proofErr w:type="gramStart"/>
      <w:r>
        <w:rPr>
          <w:rFonts w:ascii="Gentium" w:hAnsi="Gentium"/>
          <w:sz w:val="28"/>
          <w:szCs w:val="28"/>
        </w:rPr>
        <w:t>be</w:t>
      </w:r>
      <w:proofErr w:type="gramEnd"/>
      <w:r>
        <w:rPr>
          <w:rFonts w:ascii="Gentium" w:hAnsi="Gentium"/>
          <w:sz w:val="28"/>
          <w:szCs w:val="28"/>
        </w:rPr>
        <w:t xml:space="preserve"> the glory.  Amen.   </w:t>
      </w:r>
    </w:p>
    <w:sectPr w:rsidR="00757574" w:rsidRPr="00472941"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A98" w:rsidRDefault="00363A98">
      <w:r>
        <w:separator/>
      </w:r>
    </w:p>
  </w:endnote>
  <w:endnote w:type="continuationSeparator" w:id="0">
    <w:p w:rsidR="00363A98" w:rsidRDefault="00363A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A98" w:rsidRDefault="00363A98">
      <w:r>
        <w:separator/>
      </w:r>
    </w:p>
  </w:footnote>
  <w:footnote w:type="continuationSeparator" w:id="0">
    <w:p w:rsidR="00363A98" w:rsidRDefault="00363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00" w:rsidRDefault="00A938A8" w:rsidP="00692406">
    <w:pPr>
      <w:pStyle w:val="Header"/>
      <w:framePr w:wrap="around" w:vAnchor="text" w:hAnchor="margin" w:xAlign="right" w:y="1"/>
      <w:rPr>
        <w:rStyle w:val="PageNumber"/>
      </w:rPr>
    </w:pPr>
    <w:r>
      <w:rPr>
        <w:rStyle w:val="PageNumber"/>
      </w:rPr>
      <w:fldChar w:fldCharType="begin"/>
    </w:r>
    <w:r w:rsidR="00F07C00">
      <w:rPr>
        <w:rStyle w:val="PageNumber"/>
      </w:rPr>
      <w:instrText xml:space="preserve">PAGE  </w:instrText>
    </w:r>
    <w:r>
      <w:rPr>
        <w:rStyle w:val="PageNumber"/>
      </w:rPr>
      <w:fldChar w:fldCharType="end"/>
    </w:r>
  </w:p>
  <w:p w:rsidR="00F07C00" w:rsidRDefault="00F07C00"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00" w:rsidRDefault="00A938A8" w:rsidP="00692406">
    <w:pPr>
      <w:pStyle w:val="Header"/>
      <w:framePr w:wrap="around" w:vAnchor="text" w:hAnchor="margin" w:xAlign="right" w:y="1"/>
      <w:rPr>
        <w:rStyle w:val="PageNumber"/>
      </w:rPr>
    </w:pPr>
    <w:r>
      <w:rPr>
        <w:rStyle w:val="PageNumber"/>
      </w:rPr>
      <w:fldChar w:fldCharType="begin"/>
    </w:r>
    <w:r w:rsidR="00F07C00">
      <w:rPr>
        <w:rStyle w:val="PageNumber"/>
      </w:rPr>
      <w:instrText xml:space="preserve">PAGE  </w:instrText>
    </w:r>
    <w:r>
      <w:rPr>
        <w:rStyle w:val="PageNumber"/>
      </w:rPr>
      <w:fldChar w:fldCharType="separate"/>
    </w:r>
    <w:r w:rsidR="009D7F6C">
      <w:rPr>
        <w:rStyle w:val="PageNumber"/>
        <w:noProof/>
      </w:rPr>
      <w:t>5</w:t>
    </w:r>
    <w:r>
      <w:rPr>
        <w:rStyle w:val="PageNumber"/>
      </w:rPr>
      <w:fldChar w:fldCharType="end"/>
    </w:r>
  </w:p>
  <w:p w:rsidR="00F07C00" w:rsidRPr="00A652F5" w:rsidRDefault="00F07C00" w:rsidP="0049307B">
    <w:pPr>
      <w:pStyle w:val="Header"/>
      <w:pBdr>
        <w:bottom w:val="single" w:sz="4" w:space="2" w:color="auto"/>
      </w:pBdr>
      <w:ind w:right="360"/>
      <w:jc w:val="center"/>
      <w:rPr>
        <w:color w:val="999999"/>
        <w:sz w:val="20"/>
        <w:szCs w:val="20"/>
      </w:rPr>
    </w:pPr>
    <w:r>
      <w:rPr>
        <w:color w:val="999999"/>
        <w:sz w:val="20"/>
        <w:szCs w:val="20"/>
      </w:rPr>
      <w:t>“</w:t>
    </w:r>
    <w:r w:rsidRPr="00472941">
      <w:rPr>
        <w:i/>
        <w:color w:val="999999"/>
        <w:sz w:val="20"/>
        <w:szCs w:val="20"/>
      </w:rPr>
      <w:t>A Court</w:t>
    </w:r>
    <w:r>
      <w:rPr>
        <w:i/>
        <w:color w:val="999999"/>
        <w:sz w:val="20"/>
        <w:szCs w:val="20"/>
      </w:rPr>
      <w:t>room Drama with Eternal Consequences</w:t>
    </w:r>
    <w:r>
      <w:rPr>
        <w:color w:val="999999"/>
        <w:sz w:val="20"/>
        <w:szCs w:val="20"/>
      </w:rPr>
      <w:t>”          LD 3          Scripture – Romans 5:12-21</w:t>
    </w:r>
  </w:p>
  <w:p w:rsidR="00F07C00" w:rsidRPr="00893E9E" w:rsidRDefault="00F07C00"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40AC9"/>
    <w:multiLevelType w:val="hybridMultilevel"/>
    <w:tmpl w:val="0082C4C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7A401AE"/>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A4851D1"/>
    <w:multiLevelType w:val="hybridMultilevel"/>
    <w:tmpl w:val="EC5C03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3F3637"/>
    <w:multiLevelType w:val="multilevel"/>
    <w:tmpl w:val="949C9C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0450445"/>
    <w:multiLevelType w:val="hybridMultilevel"/>
    <w:tmpl w:val="CEEA8A76"/>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566346"/>
    <w:multiLevelType w:val="hybridMultilevel"/>
    <w:tmpl w:val="8670F17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3D05"/>
    <w:rsid w:val="000059B5"/>
    <w:rsid w:val="000471F0"/>
    <w:rsid w:val="0005130D"/>
    <w:rsid w:val="000620C5"/>
    <w:rsid w:val="000642A2"/>
    <w:rsid w:val="00074AEB"/>
    <w:rsid w:val="000A5DB3"/>
    <w:rsid w:val="000C06FE"/>
    <w:rsid w:val="000C3078"/>
    <w:rsid w:val="000D0C8F"/>
    <w:rsid w:val="000D1748"/>
    <w:rsid w:val="000E5DE1"/>
    <w:rsid w:val="0010135A"/>
    <w:rsid w:val="00107BD0"/>
    <w:rsid w:val="00110DC6"/>
    <w:rsid w:val="00115943"/>
    <w:rsid w:val="00116E2A"/>
    <w:rsid w:val="00127766"/>
    <w:rsid w:val="00130B5B"/>
    <w:rsid w:val="00131522"/>
    <w:rsid w:val="00136547"/>
    <w:rsid w:val="0013686A"/>
    <w:rsid w:val="0015384A"/>
    <w:rsid w:val="0015795C"/>
    <w:rsid w:val="00166C43"/>
    <w:rsid w:val="00176D72"/>
    <w:rsid w:val="001A7B51"/>
    <w:rsid w:val="001B430D"/>
    <w:rsid w:val="001C112C"/>
    <w:rsid w:val="001D6435"/>
    <w:rsid w:val="001D6C6D"/>
    <w:rsid w:val="001D784F"/>
    <w:rsid w:val="001E4BB3"/>
    <w:rsid w:val="00203FAA"/>
    <w:rsid w:val="0021437B"/>
    <w:rsid w:val="00224C5C"/>
    <w:rsid w:val="00226C9A"/>
    <w:rsid w:val="002271B8"/>
    <w:rsid w:val="002357D1"/>
    <w:rsid w:val="00235A69"/>
    <w:rsid w:val="00247EB0"/>
    <w:rsid w:val="0025221F"/>
    <w:rsid w:val="0025475D"/>
    <w:rsid w:val="0026020D"/>
    <w:rsid w:val="00263183"/>
    <w:rsid w:val="0026523A"/>
    <w:rsid w:val="00265718"/>
    <w:rsid w:val="00271BAD"/>
    <w:rsid w:val="002813B7"/>
    <w:rsid w:val="002817B5"/>
    <w:rsid w:val="00290533"/>
    <w:rsid w:val="002A0E21"/>
    <w:rsid w:val="002A422C"/>
    <w:rsid w:val="002C6FC4"/>
    <w:rsid w:val="002D2379"/>
    <w:rsid w:val="002E0AA0"/>
    <w:rsid w:val="002E0E79"/>
    <w:rsid w:val="002E7181"/>
    <w:rsid w:val="002F051C"/>
    <w:rsid w:val="002F6023"/>
    <w:rsid w:val="0030390D"/>
    <w:rsid w:val="003040FE"/>
    <w:rsid w:val="0035529D"/>
    <w:rsid w:val="003600D9"/>
    <w:rsid w:val="00360B70"/>
    <w:rsid w:val="00361870"/>
    <w:rsid w:val="00363A98"/>
    <w:rsid w:val="003713D3"/>
    <w:rsid w:val="00383B52"/>
    <w:rsid w:val="00386E4B"/>
    <w:rsid w:val="00387777"/>
    <w:rsid w:val="003964E3"/>
    <w:rsid w:val="003B0F02"/>
    <w:rsid w:val="003C1E10"/>
    <w:rsid w:val="003C4C84"/>
    <w:rsid w:val="003D234A"/>
    <w:rsid w:val="003E6C68"/>
    <w:rsid w:val="00411C69"/>
    <w:rsid w:val="00412B9E"/>
    <w:rsid w:val="00436120"/>
    <w:rsid w:val="004412F1"/>
    <w:rsid w:val="00443907"/>
    <w:rsid w:val="004504E4"/>
    <w:rsid w:val="004528B0"/>
    <w:rsid w:val="004634E1"/>
    <w:rsid w:val="004713D3"/>
    <w:rsid w:val="00472941"/>
    <w:rsid w:val="004757F1"/>
    <w:rsid w:val="00477211"/>
    <w:rsid w:val="00490721"/>
    <w:rsid w:val="0049307B"/>
    <w:rsid w:val="004A26A6"/>
    <w:rsid w:val="004A4646"/>
    <w:rsid w:val="004B28CE"/>
    <w:rsid w:val="004C4EF5"/>
    <w:rsid w:val="004D0044"/>
    <w:rsid w:val="004D5D87"/>
    <w:rsid w:val="004D6941"/>
    <w:rsid w:val="004E360E"/>
    <w:rsid w:val="004E4E93"/>
    <w:rsid w:val="004F1BF4"/>
    <w:rsid w:val="005010B6"/>
    <w:rsid w:val="0051579A"/>
    <w:rsid w:val="00537DA3"/>
    <w:rsid w:val="005458B6"/>
    <w:rsid w:val="00557C0B"/>
    <w:rsid w:val="005615B8"/>
    <w:rsid w:val="0056193F"/>
    <w:rsid w:val="00573712"/>
    <w:rsid w:val="00587C8F"/>
    <w:rsid w:val="005C196A"/>
    <w:rsid w:val="005C199E"/>
    <w:rsid w:val="005C74C7"/>
    <w:rsid w:val="005D6477"/>
    <w:rsid w:val="005E3679"/>
    <w:rsid w:val="005F0AFC"/>
    <w:rsid w:val="005F0B44"/>
    <w:rsid w:val="006106D4"/>
    <w:rsid w:val="006261B1"/>
    <w:rsid w:val="006433EA"/>
    <w:rsid w:val="00660685"/>
    <w:rsid w:val="0066283F"/>
    <w:rsid w:val="00663AE9"/>
    <w:rsid w:val="00666F98"/>
    <w:rsid w:val="00675B66"/>
    <w:rsid w:val="00676419"/>
    <w:rsid w:val="0067646F"/>
    <w:rsid w:val="0068481F"/>
    <w:rsid w:val="0068717D"/>
    <w:rsid w:val="0069213B"/>
    <w:rsid w:val="00692406"/>
    <w:rsid w:val="00692856"/>
    <w:rsid w:val="00694DD6"/>
    <w:rsid w:val="006B0516"/>
    <w:rsid w:val="006B12F5"/>
    <w:rsid w:val="006B192E"/>
    <w:rsid w:val="006C6C34"/>
    <w:rsid w:val="006E225E"/>
    <w:rsid w:val="007013CC"/>
    <w:rsid w:val="00731FE4"/>
    <w:rsid w:val="00751D33"/>
    <w:rsid w:val="00757574"/>
    <w:rsid w:val="0076245B"/>
    <w:rsid w:val="00772C5B"/>
    <w:rsid w:val="00791D69"/>
    <w:rsid w:val="00793D0C"/>
    <w:rsid w:val="00795798"/>
    <w:rsid w:val="007A05B4"/>
    <w:rsid w:val="007B2811"/>
    <w:rsid w:val="007E1883"/>
    <w:rsid w:val="007E3C05"/>
    <w:rsid w:val="007E55A1"/>
    <w:rsid w:val="007F328C"/>
    <w:rsid w:val="007F4E4A"/>
    <w:rsid w:val="0080489A"/>
    <w:rsid w:val="008105D6"/>
    <w:rsid w:val="0081100B"/>
    <w:rsid w:val="0081305B"/>
    <w:rsid w:val="008159C9"/>
    <w:rsid w:val="00817220"/>
    <w:rsid w:val="00817C87"/>
    <w:rsid w:val="00817E5E"/>
    <w:rsid w:val="008229C6"/>
    <w:rsid w:val="00823047"/>
    <w:rsid w:val="008412D8"/>
    <w:rsid w:val="00843B92"/>
    <w:rsid w:val="008446C7"/>
    <w:rsid w:val="008454AB"/>
    <w:rsid w:val="00851D41"/>
    <w:rsid w:val="0086757B"/>
    <w:rsid w:val="00873151"/>
    <w:rsid w:val="00877638"/>
    <w:rsid w:val="00893E9E"/>
    <w:rsid w:val="008A0BEA"/>
    <w:rsid w:val="008A2701"/>
    <w:rsid w:val="008A6CAA"/>
    <w:rsid w:val="008A7D73"/>
    <w:rsid w:val="008B2312"/>
    <w:rsid w:val="008C1932"/>
    <w:rsid w:val="008C6927"/>
    <w:rsid w:val="008D6C7C"/>
    <w:rsid w:val="008F4634"/>
    <w:rsid w:val="00906368"/>
    <w:rsid w:val="0091453A"/>
    <w:rsid w:val="00915981"/>
    <w:rsid w:val="00917987"/>
    <w:rsid w:val="0092493D"/>
    <w:rsid w:val="00925C4A"/>
    <w:rsid w:val="0094100B"/>
    <w:rsid w:val="009655AA"/>
    <w:rsid w:val="00971C6B"/>
    <w:rsid w:val="0097362A"/>
    <w:rsid w:val="0097453F"/>
    <w:rsid w:val="00975877"/>
    <w:rsid w:val="00986D18"/>
    <w:rsid w:val="00992571"/>
    <w:rsid w:val="00995B2F"/>
    <w:rsid w:val="009A3C34"/>
    <w:rsid w:val="009B1CBD"/>
    <w:rsid w:val="009B42CB"/>
    <w:rsid w:val="009C6267"/>
    <w:rsid w:val="009D4D8F"/>
    <w:rsid w:val="009D5BA8"/>
    <w:rsid w:val="009D63A4"/>
    <w:rsid w:val="009D7F6C"/>
    <w:rsid w:val="009E0678"/>
    <w:rsid w:val="009E08E7"/>
    <w:rsid w:val="009F3D05"/>
    <w:rsid w:val="009F7F3E"/>
    <w:rsid w:val="00A120A0"/>
    <w:rsid w:val="00A1329A"/>
    <w:rsid w:val="00A24CEA"/>
    <w:rsid w:val="00A35B33"/>
    <w:rsid w:val="00A365B6"/>
    <w:rsid w:val="00A4071B"/>
    <w:rsid w:val="00A50415"/>
    <w:rsid w:val="00A57EB0"/>
    <w:rsid w:val="00A608AE"/>
    <w:rsid w:val="00A652F5"/>
    <w:rsid w:val="00A81B73"/>
    <w:rsid w:val="00A92995"/>
    <w:rsid w:val="00A938A8"/>
    <w:rsid w:val="00AA346C"/>
    <w:rsid w:val="00AB0570"/>
    <w:rsid w:val="00AB38C4"/>
    <w:rsid w:val="00AB4050"/>
    <w:rsid w:val="00AB6858"/>
    <w:rsid w:val="00AC0EAA"/>
    <w:rsid w:val="00AC14A8"/>
    <w:rsid w:val="00AC4236"/>
    <w:rsid w:val="00AC684B"/>
    <w:rsid w:val="00AC7EA8"/>
    <w:rsid w:val="00AE0D45"/>
    <w:rsid w:val="00AE2973"/>
    <w:rsid w:val="00AE72B4"/>
    <w:rsid w:val="00AF7C5B"/>
    <w:rsid w:val="00B035BA"/>
    <w:rsid w:val="00B11767"/>
    <w:rsid w:val="00B20D30"/>
    <w:rsid w:val="00B227A4"/>
    <w:rsid w:val="00B379A8"/>
    <w:rsid w:val="00B42E7D"/>
    <w:rsid w:val="00B4786B"/>
    <w:rsid w:val="00B546CE"/>
    <w:rsid w:val="00B55C85"/>
    <w:rsid w:val="00B62A70"/>
    <w:rsid w:val="00B72C9E"/>
    <w:rsid w:val="00B748EE"/>
    <w:rsid w:val="00B86411"/>
    <w:rsid w:val="00BA380A"/>
    <w:rsid w:val="00BB5969"/>
    <w:rsid w:val="00BC3BC5"/>
    <w:rsid w:val="00BC3E1B"/>
    <w:rsid w:val="00BC7CEF"/>
    <w:rsid w:val="00BD0BC8"/>
    <w:rsid w:val="00BD2852"/>
    <w:rsid w:val="00BD439A"/>
    <w:rsid w:val="00BF2C72"/>
    <w:rsid w:val="00BF43D4"/>
    <w:rsid w:val="00BF598B"/>
    <w:rsid w:val="00C16588"/>
    <w:rsid w:val="00C17AD4"/>
    <w:rsid w:val="00C32885"/>
    <w:rsid w:val="00C52B55"/>
    <w:rsid w:val="00C5730D"/>
    <w:rsid w:val="00C73E2E"/>
    <w:rsid w:val="00C80CD7"/>
    <w:rsid w:val="00C8282E"/>
    <w:rsid w:val="00C8299C"/>
    <w:rsid w:val="00C925E3"/>
    <w:rsid w:val="00C92B43"/>
    <w:rsid w:val="00C93C74"/>
    <w:rsid w:val="00C972A5"/>
    <w:rsid w:val="00CC5D68"/>
    <w:rsid w:val="00CE18D7"/>
    <w:rsid w:val="00CE29A5"/>
    <w:rsid w:val="00CE7BA1"/>
    <w:rsid w:val="00D056F5"/>
    <w:rsid w:val="00D05A33"/>
    <w:rsid w:val="00D20EA1"/>
    <w:rsid w:val="00D23B1B"/>
    <w:rsid w:val="00D302AA"/>
    <w:rsid w:val="00D447FD"/>
    <w:rsid w:val="00D77060"/>
    <w:rsid w:val="00D92FD8"/>
    <w:rsid w:val="00DA50FA"/>
    <w:rsid w:val="00DC1B93"/>
    <w:rsid w:val="00DC4B5E"/>
    <w:rsid w:val="00DD3023"/>
    <w:rsid w:val="00DD676F"/>
    <w:rsid w:val="00DE255C"/>
    <w:rsid w:val="00E12A3B"/>
    <w:rsid w:val="00E13706"/>
    <w:rsid w:val="00E14B0B"/>
    <w:rsid w:val="00E15736"/>
    <w:rsid w:val="00E2155F"/>
    <w:rsid w:val="00E43515"/>
    <w:rsid w:val="00E54D17"/>
    <w:rsid w:val="00E6018B"/>
    <w:rsid w:val="00E61E65"/>
    <w:rsid w:val="00E65C92"/>
    <w:rsid w:val="00E65EB8"/>
    <w:rsid w:val="00E77A6B"/>
    <w:rsid w:val="00E81666"/>
    <w:rsid w:val="00E91B01"/>
    <w:rsid w:val="00E97833"/>
    <w:rsid w:val="00EA2CE8"/>
    <w:rsid w:val="00EB05B0"/>
    <w:rsid w:val="00EB1E12"/>
    <w:rsid w:val="00EC132B"/>
    <w:rsid w:val="00EC7457"/>
    <w:rsid w:val="00EE2EEA"/>
    <w:rsid w:val="00EE349F"/>
    <w:rsid w:val="00EE4E05"/>
    <w:rsid w:val="00EF1F3D"/>
    <w:rsid w:val="00EF7C20"/>
    <w:rsid w:val="00F07C00"/>
    <w:rsid w:val="00F1239B"/>
    <w:rsid w:val="00F2167E"/>
    <w:rsid w:val="00F21E44"/>
    <w:rsid w:val="00F231E0"/>
    <w:rsid w:val="00F35980"/>
    <w:rsid w:val="00F37D44"/>
    <w:rsid w:val="00F51BED"/>
    <w:rsid w:val="00F60241"/>
    <w:rsid w:val="00F64998"/>
    <w:rsid w:val="00F76D82"/>
    <w:rsid w:val="00F955EF"/>
    <w:rsid w:val="00F96CAB"/>
    <w:rsid w:val="00FA00CF"/>
    <w:rsid w:val="00FA674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libronix-net:datatype" w:name="bibl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8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NormalWeb">
    <w:name w:val="Normal (Web)"/>
    <w:basedOn w:val="Normal"/>
    <w:rsid w:val="009D4D8F"/>
    <w:pPr>
      <w:spacing w:before="100" w:beforeAutospacing="1" w:after="100" w:afterAutospacing="1"/>
    </w:pPr>
    <w:rPr>
      <w:lang w:val="en-US"/>
    </w:rPr>
  </w:style>
  <w:style w:type="character" w:customStyle="1" w:styleId="apple-style-span">
    <w:name w:val="apple-style-span"/>
    <w:basedOn w:val="DefaultParagraphFont"/>
    <w:rsid w:val="00AE2973"/>
  </w:style>
  <w:style w:type="paragraph" w:styleId="ListParagraph">
    <w:name w:val="List Paragraph"/>
    <w:basedOn w:val="Normal"/>
    <w:uiPriority w:val="34"/>
    <w:qFormat/>
    <w:rsid w:val="009655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1434</TotalTime>
  <Pages>5</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37</cp:revision>
  <dcterms:created xsi:type="dcterms:W3CDTF">2020-05-07T02:07:00Z</dcterms:created>
  <dcterms:modified xsi:type="dcterms:W3CDTF">2020-05-10T04:34:00Z</dcterms:modified>
</cp:coreProperties>
</file>